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A135" w14:textId="027F5E9E" w:rsidR="33293C08" w:rsidRDefault="00AA0CF3" w:rsidP="4D6D355A">
      <w:pPr>
        <w:spacing w:before="240" w:after="240"/>
      </w:pPr>
      <w:r>
        <w:rPr>
          <w:rFonts w:ascii="Aptos" w:eastAsia="Aptos" w:hAnsi="Aptos" w:cs="Aptos"/>
          <w:b/>
          <w:bCs/>
        </w:rPr>
        <w:t>Create Smarter</w:t>
      </w:r>
      <w:r w:rsidR="33293C08" w:rsidRPr="4D6D355A">
        <w:rPr>
          <w:rFonts w:ascii="Aptos" w:eastAsia="Aptos" w:hAnsi="Aptos" w:cs="Aptos"/>
          <w:b/>
          <w:bCs/>
        </w:rPr>
        <w:t xml:space="preserve"> </w:t>
      </w:r>
      <w:r>
        <w:rPr>
          <w:rFonts w:ascii="Aptos" w:eastAsia="Aptos" w:hAnsi="Aptos" w:cs="Aptos"/>
          <w:b/>
          <w:bCs/>
        </w:rPr>
        <w:t>Buying</w:t>
      </w:r>
      <w:r w:rsidR="33293C08" w:rsidRPr="4D6D355A">
        <w:rPr>
          <w:rFonts w:ascii="Aptos" w:eastAsia="Aptos" w:hAnsi="Aptos" w:cs="Aptos"/>
          <w:b/>
          <w:bCs/>
        </w:rPr>
        <w:t xml:space="preserve"> Habits at Any Age</w:t>
      </w:r>
    </w:p>
    <w:p w14:paraId="1582CE5A" w14:textId="110E0D87" w:rsidR="33293C08" w:rsidRDefault="33293C08" w:rsidP="4D6D355A">
      <w:pPr>
        <w:spacing w:before="240" w:after="240"/>
        <w:rPr>
          <w:rFonts w:ascii="Aptos" w:eastAsia="Aptos" w:hAnsi="Aptos" w:cs="Aptos"/>
        </w:rPr>
      </w:pPr>
      <w:r w:rsidRPr="4D6D355A">
        <w:rPr>
          <w:rFonts w:ascii="Aptos" w:eastAsia="Aptos" w:hAnsi="Aptos" w:cs="Aptos"/>
        </w:rPr>
        <w:t xml:space="preserve">What do you think about when you shop online? What do you prioritize? Product price? Shipping speed? Freebies and upgrades? What about </w:t>
      </w:r>
      <w:r w:rsidRPr="4D6D355A">
        <w:rPr>
          <w:rFonts w:ascii="Aptos" w:eastAsia="Aptos" w:hAnsi="Aptos" w:cs="Aptos"/>
          <w:b/>
          <w:bCs/>
        </w:rPr>
        <w:t>trust</w:t>
      </w:r>
      <w:r w:rsidRPr="4D6D355A">
        <w:rPr>
          <w:rFonts w:ascii="Aptos" w:eastAsia="Aptos" w:hAnsi="Aptos" w:cs="Aptos"/>
        </w:rPr>
        <w:t xml:space="preserve">? </w:t>
      </w:r>
    </w:p>
    <w:p w14:paraId="2C0C9867" w14:textId="16C81966" w:rsidR="33293C08" w:rsidRDefault="33293C08" w:rsidP="4D6D355A">
      <w:pPr>
        <w:spacing w:before="240" w:after="240"/>
        <w:rPr>
          <w:rFonts w:ascii="Aptos" w:eastAsia="Aptos" w:hAnsi="Aptos" w:cs="Aptos"/>
        </w:rPr>
      </w:pPr>
      <w:r w:rsidRPr="4D6D355A">
        <w:rPr>
          <w:rFonts w:ascii="Aptos" w:eastAsia="Aptos" w:hAnsi="Aptos" w:cs="Aptos"/>
        </w:rPr>
        <w:t xml:space="preserve">Today, you can </w:t>
      </w:r>
      <w:r w:rsidR="00F35420">
        <w:rPr>
          <w:rFonts w:ascii="Aptos" w:eastAsia="Aptos" w:hAnsi="Aptos" w:cs="Aptos"/>
        </w:rPr>
        <w:t>buy just about anything</w:t>
      </w:r>
      <w:r w:rsidRPr="4D6D355A">
        <w:rPr>
          <w:rFonts w:ascii="Aptos" w:eastAsia="Aptos" w:hAnsi="Aptos" w:cs="Aptos"/>
        </w:rPr>
        <w:t xml:space="preserve"> with a few clicks – customized socks</w:t>
      </w:r>
      <w:r w:rsidR="00F35420">
        <w:rPr>
          <w:rFonts w:ascii="Aptos" w:eastAsia="Aptos" w:hAnsi="Aptos" w:cs="Aptos"/>
        </w:rPr>
        <w:t>, groceries, even a</w:t>
      </w:r>
      <w:r w:rsidRPr="4D6D355A">
        <w:rPr>
          <w:rFonts w:ascii="Aptos" w:eastAsia="Aptos" w:hAnsi="Aptos" w:cs="Aptos"/>
        </w:rPr>
        <w:t xml:space="preserve"> mortgage contract</w:t>
      </w:r>
      <w:r w:rsidR="00F35420">
        <w:rPr>
          <w:rFonts w:ascii="Aptos" w:eastAsia="Aptos" w:hAnsi="Aptos" w:cs="Aptos"/>
        </w:rPr>
        <w:t>. But here’s the thing: with all that</w:t>
      </w:r>
      <w:r w:rsidRPr="4D6D355A">
        <w:rPr>
          <w:rFonts w:ascii="Aptos" w:eastAsia="Aptos" w:hAnsi="Aptos" w:cs="Aptos"/>
        </w:rPr>
        <w:t xml:space="preserve"> convenience comes risk. </w:t>
      </w:r>
      <w:r w:rsidR="00F35420">
        <w:rPr>
          <w:rFonts w:ascii="Aptos" w:eastAsia="Aptos" w:hAnsi="Aptos" w:cs="Aptos"/>
        </w:rPr>
        <w:t>S</w:t>
      </w:r>
      <w:r w:rsidRPr="4D6D355A">
        <w:rPr>
          <w:rFonts w:ascii="Aptos" w:eastAsia="Aptos" w:hAnsi="Aptos" w:cs="Aptos"/>
        </w:rPr>
        <w:t>cammers and untrustworthy businesses are</w:t>
      </w:r>
      <w:r w:rsidR="00F35420">
        <w:rPr>
          <w:rFonts w:ascii="Aptos" w:eastAsia="Aptos" w:hAnsi="Aptos" w:cs="Aptos"/>
        </w:rPr>
        <w:t xml:space="preserve"> online, and some of them are getting </w:t>
      </w:r>
      <w:proofErr w:type="gramStart"/>
      <w:r w:rsidR="00F35420">
        <w:rPr>
          <w:rFonts w:ascii="Aptos" w:eastAsia="Aptos" w:hAnsi="Aptos" w:cs="Aptos"/>
        </w:rPr>
        <w:t>really good</w:t>
      </w:r>
      <w:proofErr w:type="gramEnd"/>
      <w:r w:rsidR="00F35420">
        <w:rPr>
          <w:rFonts w:ascii="Aptos" w:eastAsia="Aptos" w:hAnsi="Aptos" w:cs="Aptos"/>
        </w:rPr>
        <w:t xml:space="preserve"> at looking legit</w:t>
      </w:r>
      <w:r w:rsidRPr="4D6D355A">
        <w:rPr>
          <w:rFonts w:ascii="Aptos" w:eastAsia="Aptos" w:hAnsi="Aptos" w:cs="Aptos"/>
        </w:rPr>
        <w:t xml:space="preserve">. </w:t>
      </w:r>
    </w:p>
    <w:p w14:paraId="019FF4DF" w14:textId="6B4AE001" w:rsidR="00F35420" w:rsidRDefault="00F35420" w:rsidP="4D6D355A">
      <w:pPr>
        <w:spacing w:before="240" w:after="240"/>
        <w:rPr>
          <w:rFonts w:ascii="Aptos" w:eastAsia="Aptos" w:hAnsi="Aptos" w:cs="Aptos"/>
        </w:rPr>
      </w:pPr>
      <w:hyperlink r:id="rId8" w:history="1">
        <w:r w:rsidRPr="00F35420">
          <w:rPr>
            <w:rStyle w:val="Hyperlink"/>
            <w:rFonts w:ascii="Aptos" w:eastAsia="Aptos" w:hAnsi="Aptos" w:cs="Aptos"/>
          </w:rPr>
          <w:t>Recent</w:t>
        </w:r>
        <w:r w:rsidRPr="00AA0CF3">
          <w:rPr>
            <w:rStyle w:val="Hyperlink"/>
          </w:rPr>
          <w:t xml:space="preserve"> res</w:t>
        </w:r>
        <w:r w:rsidRPr="00AA0CF3">
          <w:rPr>
            <w:rStyle w:val="Hyperlink"/>
          </w:rPr>
          <w:t>e</w:t>
        </w:r>
        <w:r w:rsidRPr="00AA0CF3">
          <w:rPr>
            <w:rStyle w:val="Hyperlink"/>
          </w:rPr>
          <w:t>arch</w:t>
        </w:r>
      </w:hyperlink>
      <w:r w:rsidRPr="00AA0CF3">
        <w:rPr>
          <w:rFonts w:ascii="Aptos" w:eastAsia="Aptos" w:hAnsi="Aptos" w:cs="Aptos"/>
        </w:rPr>
        <w:t xml:space="preserve"> by the Better Business Bureau shows that online fraud is catching more people off guard than ever before.</w:t>
      </w:r>
      <w:r w:rsidR="00AA0CF3">
        <w:rPr>
          <w:rFonts w:ascii="Aptos" w:eastAsia="Aptos" w:hAnsi="Aptos" w:cs="Aptos"/>
        </w:rPr>
        <w:t xml:space="preserve"> </w:t>
      </w:r>
      <w:r w:rsidR="00AA0CF3" w:rsidRPr="00AA0CF3">
        <w:rPr>
          <w:rFonts w:ascii="Aptos" w:eastAsia="Aptos" w:hAnsi="Aptos" w:cs="Aptos"/>
        </w:rPr>
        <w:t xml:space="preserve">From boomers to </w:t>
      </w:r>
      <w:proofErr w:type="spellStart"/>
      <w:r w:rsidR="00AA0CF3" w:rsidRPr="00AA0CF3">
        <w:rPr>
          <w:rFonts w:ascii="Aptos" w:eastAsia="Aptos" w:hAnsi="Aptos" w:cs="Aptos"/>
        </w:rPr>
        <w:t>zoomers</w:t>
      </w:r>
      <w:proofErr w:type="spellEnd"/>
      <w:r w:rsidR="00AA0CF3" w:rsidRPr="00AA0CF3">
        <w:rPr>
          <w:rFonts w:ascii="Aptos" w:eastAsia="Aptos" w:hAnsi="Aptos" w:cs="Aptos"/>
        </w:rPr>
        <w:t>,</w:t>
      </w:r>
      <w:r w:rsidR="00AA0CF3">
        <w:rPr>
          <w:rFonts w:ascii="Aptos" w:eastAsia="Aptos" w:hAnsi="Aptos" w:cs="Aptos"/>
        </w:rPr>
        <w:t xml:space="preserve"> regardless of generation, a greater percentage of people are losing money to fraud and shady practices than in years past. </w:t>
      </w:r>
      <w:r w:rsidR="00A23C6E">
        <w:rPr>
          <w:rFonts w:ascii="Aptos" w:eastAsia="Aptos" w:hAnsi="Aptos" w:cs="Aptos"/>
        </w:rPr>
        <w:t xml:space="preserve">For example, there’s been an </w:t>
      </w:r>
      <w:r w:rsidR="00AA0CF3">
        <w:rPr>
          <w:rFonts w:ascii="Aptos" w:eastAsia="Aptos" w:hAnsi="Aptos" w:cs="Aptos"/>
        </w:rPr>
        <w:t>uptick in</w:t>
      </w:r>
      <w:r w:rsidR="00A23C6E">
        <w:rPr>
          <w:rFonts w:ascii="Aptos" w:eastAsia="Aptos" w:hAnsi="Aptos" w:cs="Aptos"/>
        </w:rPr>
        <w:t xml:space="preserve"> convincing and successful money-taking schemes </w:t>
      </w:r>
      <w:r w:rsidR="00AA0CF3">
        <w:rPr>
          <w:rFonts w:ascii="Aptos" w:eastAsia="Aptos" w:hAnsi="Aptos" w:cs="Aptos"/>
        </w:rPr>
        <w:t>committed on social media and other</w:t>
      </w:r>
      <w:r w:rsidR="00A23C6E">
        <w:rPr>
          <w:rFonts w:ascii="Aptos" w:eastAsia="Aptos" w:hAnsi="Aptos" w:cs="Aptos"/>
        </w:rPr>
        <w:t xml:space="preserve"> </w:t>
      </w:r>
      <w:r w:rsidR="00AA0CF3">
        <w:rPr>
          <w:rFonts w:ascii="Aptos" w:eastAsia="Aptos" w:hAnsi="Aptos" w:cs="Aptos"/>
        </w:rPr>
        <w:t>online</w:t>
      </w:r>
      <w:r w:rsidR="00A23C6E">
        <w:rPr>
          <w:rFonts w:ascii="Aptos" w:eastAsia="Aptos" w:hAnsi="Aptos" w:cs="Aptos"/>
        </w:rPr>
        <w:t xml:space="preserve"> platforms. </w:t>
      </w:r>
    </w:p>
    <w:p w14:paraId="64F3C6D5" w14:textId="7939144B" w:rsidR="33293C08" w:rsidRDefault="33293C08" w:rsidP="4D6D355A">
      <w:pPr>
        <w:spacing w:before="240" w:after="240"/>
        <w:rPr>
          <w:rFonts w:ascii="Aptos" w:eastAsia="Aptos" w:hAnsi="Aptos" w:cs="Aptos"/>
        </w:rPr>
      </w:pPr>
      <w:r w:rsidRPr="4D6D355A">
        <w:rPr>
          <w:rFonts w:ascii="Aptos" w:eastAsia="Aptos" w:hAnsi="Aptos" w:cs="Aptos"/>
        </w:rPr>
        <w:t xml:space="preserve">The good news? </w:t>
      </w:r>
      <w:r w:rsidR="00A11F88">
        <w:rPr>
          <w:rFonts w:ascii="Aptos" w:eastAsia="Aptos" w:hAnsi="Aptos" w:cs="Aptos"/>
        </w:rPr>
        <w:t xml:space="preserve">You can outsmart them. </w:t>
      </w:r>
      <w:r w:rsidRPr="4D6D355A">
        <w:rPr>
          <w:rFonts w:ascii="Aptos" w:eastAsia="Aptos" w:hAnsi="Aptos" w:cs="Aptos"/>
        </w:rPr>
        <w:t>Adjusting your purchasing habits can make shopping smarter, safer, and more rewarding—no matter your age.</w:t>
      </w:r>
    </w:p>
    <w:p w14:paraId="16580F73" w14:textId="672A89B4" w:rsidR="33293C08" w:rsidRDefault="33293C08" w:rsidP="4D6D355A">
      <w:pPr>
        <w:pStyle w:val="Heading3"/>
        <w:spacing w:before="281" w:after="281"/>
      </w:pPr>
      <w:r w:rsidRPr="4D6D355A">
        <w:rPr>
          <w:rFonts w:ascii="Aptos" w:eastAsia="Aptos" w:hAnsi="Aptos" w:cs="Aptos"/>
          <w:b/>
          <w:bCs/>
        </w:rPr>
        <w:t>Who Needs to Rethink Their Buying Behavior?</w:t>
      </w:r>
    </w:p>
    <w:p w14:paraId="6D8DAAD7" w14:textId="5C1A1269" w:rsidR="33293C08" w:rsidRDefault="00A11F88" w:rsidP="4D6D355A">
      <w:p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Surprise! It’s not just older adults who fall victim to scams. </w:t>
      </w:r>
      <w:hyperlink r:id="rId9" w:history="1">
        <w:r w:rsidRPr="00AB124F">
          <w:rPr>
            <w:rStyle w:val="Hyperlink"/>
            <w:rFonts w:ascii="Aptos" w:eastAsia="Aptos" w:hAnsi="Aptos" w:cs="Aptos"/>
          </w:rPr>
          <w:t>Y</w:t>
        </w:r>
        <w:r w:rsidR="33293C08" w:rsidRPr="00AB124F">
          <w:rPr>
            <w:rStyle w:val="Hyperlink"/>
            <w:rFonts w:ascii="Aptos" w:eastAsia="Aptos" w:hAnsi="Aptos" w:cs="Aptos"/>
          </w:rPr>
          <w:t xml:space="preserve">ounger </w:t>
        </w:r>
        <w:r w:rsidRPr="00AB124F">
          <w:rPr>
            <w:rStyle w:val="Hyperlink"/>
            <w:rFonts w:ascii="Aptos" w:eastAsia="Aptos" w:hAnsi="Aptos" w:cs="Aptos"/>
          </w:rPr>
          <w:t>shoppers</w:t>
        </w:r>
      </w:hyperlink>
      <w:r>
        <w:rPr>
          <w:rFonts w:ascii="Aptos" w:eastAsia="Aptos" w:hAnsi="Aptos" w:cs="Aptos"/>
        </w:rPr>
        <w:t>, especially those aged 18-24,</w:t>
      </w:r>
      <w:r w:rsidR="33293C08" w:rsidRPr="4D6D355A">
        <w:rPr>
          <w:rFonts w:ascii="Aptos" w:eastAsia="Aptos" w:hAnsi="Aptos" w:cs="Aptos"/>
        </w:rPr>
        <w:t xml:space="preserve"> are more </w:t>
      </w:r>
      <w:r>
        <w:rPr>
          <w:rFonts w:ascii="Aptos" w:eastAsia="Aptos" w:hAnsi="Aptos" w:cs="Aptos"/>
        </w:rPr>
        <w:t>likely to get caught up in online fraud, especially through</w:t>
      </w:r>
      <w:r w:rsidR="33293C08" w:rsidRPr="4D6D355A">
        <w:rPr>
          <w:rFonts w:ascii="Aptos" w:eastAsia="Aptos" w:hAnsi="Aptos" w:cs="Aptos"/>
        </w:rPr>
        <w:t xml:space="preserve"> social media and phishing </w:t>
      </w:r>
      <w:r>
        <w:rPr>
          <w:rFonts w:ascii="Aptos" w:eastAsia="Aptos" w:hAnsi="Aptos" w:cs="Aptos"/>
        </w:rPr>
        <w:t>attacks</w:t>
      </w:r>
      <w:r w:rsidR="33293C08" w:rsidRPr="4D6D355A">
        <w:rPr>
          <w:rFonts w:ascii="Aptos" w:eastAsia="Aptos" w:hAnsi="Aptos" w:cs="Aptos"/>
        </w:rPr>
        <w:t xml:space="preserve">. </w:t>
      </w:r>
    </w:p>
    <w:p w14:paraId="31B804EA" w14:textId="731F78F0" w:rsidR="00A11F88" w:rsidRPr="00A11F88" w:rsidRDefault="00A11F88" w:rsidP="00A11F88">
      <w:pPr>
        <w:spacing w:before="240" w:after="240"/>
        <w:rPr>
          <w:rFonts w:ascii="Aptos" w:eastAsia="Aptos" w:hAnsi="Aptos" w:cs="Aptos"/>
        </w:rPr>
      </w:pPr>
      <w:r w:rsidRPr="00A11F88">
        <w:rPr>
          <w:rFonts w:ascii="Aptos" w:eastAsia="Aptos" w:hAnsi="Aptos" w:cs="Aptos"/>
        </w:rPr>
        <w:t xml:space="preserve">In fact, 18–24-year-olds report the highest median losses of any age group. According to the FTC, younger people are </w:t>
      </w:r>
      <w:hyperlink r:id="rId10" w:history="1">
        <w:r w:rsidRPr="00A11F88">
          <w:rPr>
            <w:rStyle w:val="Hyperlink"/>
            <w:rFonts w:ascii="Aptos" w:eastAsia="Aptos" w:hAnsi="Aptos" w:cs="Aptos"/>
          </w:rPr>
          <w:t>twice as likely</w:t>
        </w:r>
      </w:hyperlink>
      <w:r w:rsidRPr="00A11F88">
        <w:rPr>
          <w:rFonts w:ascii="Aptos" w:eastAsia="Aptos" w:hAnsi="Aptos" w:cs="Aptos"/>
        </w:rPr>
        <w:t xml:space="preserve"> as seniors to fall for purchase scams they see on social media.</w:t>
      </w:r>
    </w:p>
    <w:p w14:paraId="7BA14CA3" w14:textId="5E92A5FB" w:rsidR="00A11F88" w:rsidRPr="00A11F88" w:rsidRDefault="00A11F88" w:rsidP="00A11F88">
      <w:pPr>
        <w:spacing w:before="240" w:after="240"/>
        <w:rPr>
          <w:rFonts w:ascii="Aptos" w:eastAsia="Aptos" w:hAnsi="Aptos" w:cs="Aptos"/>
        </w:rPr>
      </w:pPr>
      <w:r w:rsidRPr="00A11F88">
        <w:rPr>
          <w:rFonts w:ascii="Aptos" w:eastAsia="Aptos" w:hAnsi="Aptos" w:cs="Aptos"/>
        </w:rPr>
        <w:t xml:space="preserve">What does that mean? </w:t>
      </w:r>
      <w:r w:rsidRPr="00AA0CF3">
        <w:rPr>
          <w:rFonts w:ascii="Aptos" w:eastAsia="Aptos" w:hAnsi="Aptos" w:cs="Aptos"/>
        </w:rPr>
        <w:t xml:space="preserve">Everyone could use a little </w:t>
      </w:r>
      <w:r>
        <w:rPr>
          <w:rFonts w:ascii="Aptos" w:eastAsia="Aptos" w:hAnsi="Aptos" w:cs="Aptos"/>
        </w:rPr>
        <w:t>refresher</w:t>
      </w:r>
      <w:r w:rsidRPr="00AA0CF3">
        <w:rPr>
          <w:rFonts w:ascii="Aptos" w:eastAsia="Aptos" w:hAnsi="Aptos" w:cs="Aptos"/>
        </w:rPr>
        <w:t xml:space="preserve"> on smart shopping habits.</w:t>
      </w:r>
      <w:r w:rsidRPr="00A11F88">
        <w:rPr>
          <w:rFonts w:ascii="Aptos" w:eastAsia="Aptos" w:hAnsi="Aptos" w:cs="Aptos"/>
        </w:rPr>
        <w:t xml:space="preserve"> It’s not about being suspicious of everything; it’s about feeling confident every time you hit “buy now.”</w:t>
      </w:r>
    </w:p>
    <w:p w14:paraId="3E884940" w14:textId="49C9AAAD" w:rsidR="33293C08" w:rsidRDefault="33293C08" w:rsidP="4D6D355A">
      <w:pPr>
        <w:pStyle w:val="Heading3"/>
        <w:spacing w:before="281" w:after="281"/>
      </w:pPr>
      <w:r w:rsidRPr="4D6D355A">
        <w:rPr>
          <w:rFonts w:ascii="Aptos" w:eastAsia="Aptos" w:hAnsi="Aptos" w:cs="Aptos"/>
          <w:b/>
          <w:bCs/>
        </w:rPr>
        <w:t>1. Verify Before You Buy</w:t>
      </w:r>
    </w:p>
    <w:p w14:paraId="58933672" w14:textId="621EB32C" w:rsidR="33293C08" w:rsidRDefault="33293C08" w:rsidP="4D6D355A">
      <w:pPr>
        <w:spacing w:before="240" w:after="240"/>
        <w:rPr>
          <w:rFonts w:ascii="Aptos" w:eastAsia="Aptos" w:hAnsi="Aptos" w:cs="Aptos"/>
        </w:rPr>
      </w:pPr>
      <w:r w:rsidRPr="4D6D355A">
        <w:rPr>
          <w:rFonts w:ascii="Aptos" w:eastAsia="Aptos" w:hAnsi="Aptos" w:cs="Aptos"/>
        </w:rPr>
        <w:t xml:space="preserve">Taking time to verify businesses and offers can save you money and stress. A couple minutes of research can make all the difference. </w:t>
      </w:r>
    </w:p>
    <w:p w14:paraId="1A875045" w14:textId="5CC0B6DD" w:rsidR="33293C08" w:rsidRDefault="33293C08" w:rsidP="4D6D355A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4D6D355A">
        <w:rPr>
          <w:rFonts w:ascii="Aptos" w:eastAsia="Aptos" w:hAnsi="Aptos" w:cs="Aptos"/>
          <w:b/>
          <w:bCs/>
        </w:rPr>
        <w:lastRenderedPageBreak/>
        <w:t>Use Trusted Resources:</w:t>
      </w:r>
      <w:r w:rsidRPr="4D6D355A">
        <w:rPr>
          <w:rFonts w:ascii="Aptos" w:eastAsia="Aptos" w:hAnsi="Aptos" w:cs="Aptos"/>
        </w:rPr>
        <w:t xml:space="preserve"> </w:t>
      </w:r>
      <w:r w:rsidR="008D7805" w:rsidRPr="4D6D355A">
        <w:rPr>
          <w:rFonts w:ascii="Aptos" w:eastAsia="Aptos" w:hAnsi="Aptos" w:cs="Aptos"/>
        </w:rPr>
        <w:t xml:space="preserve">Don’t </w:t>
      </w:r>
      <w:r w:rsidR="008D7805">
        <w:rPr>
          <w:rFonts w:ascii="Aptos" w:eastAsia="Aptos" w:hAnsi="Aptos" w:cs="Aptos"/>
        </w:rPr>
        <w:t>only rely on</w:t>
      </w:r>
      <w:r w:rsidR="008D7805" w:rsidRPr="4D6D355A">
        <w:rPr>
          <w:rFonts w:ascii="Aptos" w:eastAsia="Aptos" w:hAnsi="Aptos" w:cs="Aptos"/>
        </w:rPr>
        <w:t xml:space="preserve"> what a company says about itself. </w:t>
      </w:r>
      <w:r w:rsidRPr="4D6D355A">
        <w:rPr>
          <w:rFonts w:ascii="Aptos" w:eastAsia="Aptos" w:hAnsi="Aptos" w:cs="Aptos"/>
        </w:rPr>
        <w:t xml:space="preserve">Look up businesses on BBB.org to check </w:t>
      </w:r>
      <w:r w:rsidR="008D7805">
        <w:rPr>
          <w:rFonts w:ascii="Aptos" w:eastAsia="Aptos" w:hAnsi="Aptos" w:cs="Aptos"/>
        </w:rPr>
        <w:t>their</w:t>
      </w:r>
      <w:r w:rsidRPr="4D6D355A">
        <w:rPr>
          <w:rFonts w:ascii="Aptos" w:eastAsia="Aptos" w:hAnsi="Aptos" w:cs="Aptos"/>
        </w:rPr>
        <w:t xml:space="preserve"> accreditation</w:t>
      </w:r>
      <w:r w:rsidR="008D7805">
        <w:rPr>
          <w:rFonts w:ascii="Aptos" w:eastAsia="Aptos" w:hAnsi="Aptos" w:cs="Aptos"/>
        </w:rPr>
        <w:t xml:space="preserve"> status</w:t>
      </w:r>
      <w:r w:rsidRPr="4D6D355A">
        <w:rPr>
          <w:rFonts w:ascii="Aptos" w:eastAsia="Aptos" w:hAnsi="Aptos" w:cs="Aptos"/>
        </w:rPr>
        <w:t xml:space="preserve">, </w:t>
      </w:r>
      <w:r w:rsidR="008D7805">
        <w:rPr>
          <w:rFonts w:ascii="Aptos" w:eastAsia="Aptos" w:hAnsi="Aptos" w:cs="Aptos"/>
        </w:rPr>
        <w:t xml:space="preserve">read </w:t>
      </w:r>
      <w:r w:rsidRPr="4D6D355A">
        <w:rPr>
          <w:rFonts w:ascii="Aptos" w:eastAsia="Aptos" w:hAnsi="Aptos" w:cs="Aptos"/>
        </w:rPr>
        <w:t xml:space="preserve">reviews, and </w:t>
      </w:r>
      <w:r w:rsidR="008D7805">
        <w:rPr>
          <w:rFonts w:ascii="Aptos" w:eastAsia="Aptos" w:hAnsi="Aptos" w:cs="Aptos"/>
        </w:rPr>
        <w:t xml:space="preserve">see their </w:t>
      </w:r>
      <w:r w:rsidRPr="4D6D355A">
        <w:rPr>
          <w:rFonts w:ascii="Aptos" w:eastAsia="Aptos" w:hAnsi="Aptos" w:cs="Aptos"/>
        </w:rPr>
        <w:t xml:space="preserve">complaint history. </w:t>
      </w:r>
    </w:p>
    <w:p w14:paraId="1E86C5A0" w14:textId="1F664310" w:rsidR="33293C08" w:rsidRPr="00AA0CF3" w:rsidRDefault="33293C08" w:rsidP="003213ED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4D6D355A">
        <w:rPr>
          <w:rFonts w:ascii="Aptos" w:eastAsia="Aptos" w:hAnsi="Aptos" w:cs="Aptos"/>
          <w:b/>
          <w:bCs/>
        </w:rPr>
        <w:t>Contact Directly:</w:t>
      </w:r>
      <w:r w:rsidRPr="4D6D355A">
        <w:rPr>
          <w:rFonts w:ascii="Aptos" w:eastAsia="Aptos" w:hAnsi="Aptos" w:cs="Aptos"/>
        </w:rPr>
        <w:t xml:space="preserve"> </w:t>
      </w:r>
      <w:r w:rsidR="003213ED" w:rsidRPr="003213ED">
        <w:rPr>
          <w:rFonts w:ascii="Aptos" w:eastAsia="Aptos" w:hAnsi="Aptos" w:cs="Aptos"/>
        </w:rPr>
        <w:t>If something feels off, don’t click on the links in emails or ads. Instead, reach out using verified contact details to confirm the offer is real.</w:t>
      </w:r>
      <w:r w:rsidRPr="00AA0CF3">
        <w:rPr>
          <w:rFonts w:ascii="Aptos" w:eastAsia="Aptos" w:hAnsi="Aptos" w:cs="Aptos"/>
        </w:rPr>
        <w:t xml:space="preserve"> </w:t>
      </w:r>
    </w:p>
    <w:p w14:paraId="6C1630F7" w14:textId="4AD40A3B" w:rsidR="33293C08" w:rsidRPr="00AA0CF3" w:rsidRDefault="33293C08" w:rsidP="003213ED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4D6D355A">
        <w:rPr>
          <w:rFonts w:ascii="Aptos" w:eastAsia="Aptos" w:hAnsi="Aptos" w:cs="Aptos"/>
          <w:b/>
          <w:bCs/>
        </w:rPr>
        <w:t>Avoid Pressure to Buy:</w:t>
      </w:r>
      <w:r w:rsidRPr="4D6D355A">
        <w:rPr>
          <w:rFonts w:ascii="Aptos" w:eastAsia="Aptos" w:hAnsi="Aptos" w:cs="Aptos"/>
        </w:rPr>
        <w:t xml:space="preserve"> Scammers </w:t>
      </w:r>
      <w:r w:rsidR="003213ED">
        <w:rPr>
          <w:rFonts w:ascii="Aptos" w:eastAsia="Aptos" w:hAnsi="Aptos" w:cs="Aptos"/>
        </w:rPr>
        <w:t>love to</w:t>
      </w:r>
      <w:r w:rsidR="003213ED" w:rsidRPr="4D6D355A">
        <w:rPr>
          <w:rFonts w:ascii="Aptos" w:eastAsia="Aptos" w:hAnsi="Aptos" w:cs="Aptos"/>
        </w:rPr>
        <w:t xml:space="preserve"> </w:t>
      </w:r>
      <w:r w:rsidRPr="4D6D355A">
        <w:rPr>
          <w:rFonts w:ascii="Aptos" w:eastAsia="Aptos" w:hAnsi="Aptos" w:cs="Aptos"/>
        </w:rPr>
        <w:t>create urgency</w:t>
      </w:r>
      <w:r w:rsidR="003213ED">
        <w:rPr>
          <w:rFonts w:ascii="Aptos" w:eastAsia="Aptos" w:hAnsi="Aptos" w:cs="Aptos"/>
        </w:rPr>
        <w:t>.</w:t>
      </w:r>
      <w:r w:rsidRPr="4D6D355A">
        <w:rPr>
          <w:rFonts w:ascii="Aptos" w:eastAsia="Aptos" w:hAnsi="Aptos" w:cs="Aptos"/>
        </w:rPr>
        <w:t xml:space="preserve"> If a deal seems too good to be true</w:t>
      </w:r>
      <w:r w:rsidR="003213ED">
        <w:rPr>
          <w:rFonts w:ascii="Aptos" w:eastAsia="Aptos" w:hAnsi="Aptos" w:cs="Aptos"/>
        </w:rPr>
        <w:t xml:space="preserve"> or you’re being rushed</w:t>
      </w:r>
      <w:r w:rsidRPr="4D6D355A">
        <w:rPr>
          <w:rFonts w:ascii="Aptos" w:eastAsia="Aptos" w:hAnsi="Aptos" w:cs="Aptos"/>
        </w:rPr>
        <w:t>,</w:t>
      </w:r>
      <w:r w:rsidR="003213ED">
        <w:rPr>
          <w:rFonts w:ascii="Aptos" w:eastAsia="Aptos" w:hAnsi="Aptos" w:cs="Aptos"/>
        </w:rPr>
        <w:t xml:space="preserve"> take a step back</w:t>
      </w:r>
      <w:r w:rsidRPr="4D6D355A">
        <w:rPr>
          <w:rFonts w:ascii="Aptos" w:eastAsia="Aptos" w:hAnsi="Aptos" w:cs="Aptos"/>
        </w:rPr>
        <w:t xml:space="preserve">. </w:t>
      </w:r>
      <w:r w:rsidR="003213ED" w:rsidRPr="003213ED">
        <w:rPr>
          <w:rFonts w:ascii="Aptos" w:eastAsia="Aptos" w:hAnsi="Aptos" w:cs="Aptos"/>
        </w:rPr>
        <w:t>A trustworthy business won’t push you to make snap decisions.</w:t>
      </w:r>
    </w:p>
    <w:p w14:paraId="0EE03B9E" w14:textId="1002CD7E" w:rsidR="33293C08" w:rsidRDefault="33293C08" w:rsidP="4D6D355A">
      <w:pPr>
        <w:pStyle w:val="Heading3"/>
        <w:spacing w:before="281" w:after="281"/>
      </w:pPr>
      <w:r w:rsidRPr="4D6D355A">
        <w:rPr>
          <w:rFonts w:ascii="Aptos" w:eastAsia="Aptos" w:hAnsi="Aptos" w:cs="Aptos"/>
          <w:b/>
          <w:bCs/>
        </w:rPr>
        <w:t>2. Build a Financial Safety Net</w:t>
      </w:r>
    </w:p>
    <w:p w14:paraId="50D13EE1" w14:textId="6E02403E" w:rsidR="008C7174" w:rsidRDefault="008C7174" w:rsidP="4D6D355A">
      <w:pPr>
        <w:spacing w:before="240" w:after="240"/>
      </w:pPr>
      <w:r w:rsidRPr="008C7174">
        <w:t>Protecting your wallet doesn’t have to be complicated. These quick tips can help:</w:t>
      </w:r>
    </w:p>
    <w:p w14:paraId="30B25ABF" w14:textId="368BA000" w:rsidR="33293C08" w:rsidRDefault="33293C08" w:rsidP="4D6D355A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D6D355A">
        <w:rPr>
          <w:rFonts w:ascii="Aptos" w:eastAsia="Aptos" w:hAnsi="Aptos" w:cs="Aptos"/>
          <w:b/>
          <w:bCs/>
        </w:rPr>
        <w:t>Set Spending Alerts:</w:t>
      </w:r>
      <w:r w:rsidRPr="4D6D355A">
        <w:rPr>
          <w:rFonts w:ascii="Aptos" w:eastAsia="Aptos" w:hAnsi="Aptos" w:cs="Aptos"/>
        </w:rPr>
        <w:t xml:space="preserve"> </w:t>
      </w:r>
      <w:r w:rsidR="008C7174">
        <w:rPr>
          <w:rFonts w:ascii="Aptos" w:eastAsia="Aptos" w:hAnsi="Aptos" w:cs="Aptos"/>
        </w:rPr>
        <w:t>Most</w:t>
      </w:r>
      <w:r w:rsidRPr="4D6D355A">
        <w:rPr>
          <w:rFonts w:ascii="Aptos" w:eastAsia="Aptos" w:hAnsi="Aptos" w:cs="Aptos"/>
        </w:rPr>
        <w:t xml:space="preserve"> banking apps </w:t>
      </w:r>
      <w:r w:rsidR="008C7174">
        <w:rPr>
          <w:rFonts w:ascii="Aptos" w:eastAsia="Aptos" w:hAnsi="Aptos" w:cs="Aptos"/>
        </w:rPr>
        <w:t>let you</w:t>
      </w:r>
      <w:r w:rsidRPr="4D6D355A">
        <w:rPr>
          <w:rFonts w:ascii="Aptos" w:eastAsia="Aptos" w:hAnsi="Aptos" w:cs="Aptos"/>
        </w:rPr>
        <w:t xml:space="preserve"> set </w:t>
      </w:r>
      <w:r w:rsidR="008C7174">
        <w:rPr>
          <w:rFonts w:ascii="Aptos" w:eastAsia="Aptos" w:hAnsi="Aptos" w:cs="Aptos"/>
        </w:rPr>
        <w:t>up alerts</w:t>
      </w:r>
      <w:r w:rsidRPr="4D6D355A">
        <w:rPr>
          <w:rFonts w:ascii="Aptos" w:eastAsia="Aptos" w:hAnsi="Aptos" w:cs="Aptos"/>
        </w:rPr>
        <w:t xml:space="preserve"> for unusual or </w:t>
      </w:r>
      <w:r w:rsidR="008C7174">
        <w:rPr>
          <w:rFonts w:ascii="Aptos" w:eastAsia="Aptos" w:hAnsi="Aptos" w:cs="Aptos"/>
        </w:rPr>
        <w:t xml:space="preserve">big </w:t>
      </w:r>
      <w:r w:rsidRPr="4D6D355A">
        <w:rPr>
          <w:rFonts w:ascii="Aptos" w:eastAsia="Aptos" w:hAnsi="Aptos" w:cs="Aptos"/>
        </w:rPr>
        <w:t>transactions.</w:t>
      </w:r>
    </w:p>
    <w:p w14:paraId="3C383F14" w14:textId="03A87DF5" w:rsidR="33293C08" w:rsidRDefault="33293C08" w:rsidP="4D6D355A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D6D355A">
        <w:rPr>
          <w:rFonts w:ascii="Aptos" w:eastAsia="Aptos" w:hAnsi="Aptos" w:cs="Aptos"/>
          <w:b/>
          <w:bCs/>
        </w:rPr>
        <w:t>Separate Accounts:</w:t>
      </w:r>
      <w:r w:rsidRPr="4D6D355A">
        <w:rPr>
          <w:rFonts w:ascii="Aptos" w:eastAsia="Aptos" w:hAnsi="Aptos" w:cs="Aptos"/>
        </w:rPr>
        <w:t xml:space="preserve"> </w:t>
      </w:r>
      <w:r w:rsidR="008C7174">
        <w:rPr>
          <w:rFonts w:ascii="Aptos" w:eastAsia="Aptos" w:hAnsi="Aptos" w:cs="Aptos"/>
        </w:rPr>
        <w:t>U</w:t>
      </w:r>
      <w:r w:rsidRPr="4D6D355A">
        <w:rPr>
          <w:rFonts w:ascii="Aptos" w:eastAsia="Aptos" w:hAnsi="Aptos" w:cs="Aptos"/>
        </w:rPr>
        <w:t>s</w:t>
      </w:r>
      <w:r w:rsidR="008C7174">
        <w:rPr>
          <w:rFonts w:ascii="Aptos" w:eastAsia="Aptos" w:hAnsi="Aptos" w:cs="Aptos"/>
        </w:rPr>
        <w:t>e</w:t>
      </w:r>
      <w:r w:rsidRPr="4D6D355A">
        <w:rPr>
          <w:rFonts w:ascii="Aptos" w:eastAsia="Aptos" w:hAnsi="Aptos" w:cs="Aptos"/>
        </w:rPr>
        <w:t xml:space="preserve"> a dedicated credit card for online purchases</w:t>
      </w:r>
      <w:r w:rsidR="008C7174">
        <w:rPr>
          <w:rFonts w:ascii="Aptos" w:eastAsia="Aptos" w:hAnsi="Aptos" w:cs="Aptos"/>
        </w:rPr>
        <w:t>.</w:t>
      </w:r>
      <w:r w:rsidRPr="4D6D355A">
        <w:rPr>
          <w:rFonts w:ascii="Aptos" w:eastAsia="Aptos" w:hAnsi="Aptos" w:cs="Aptos"/>
        </w:rPr>
        <w:t xml:space="preserve"> </w:t>
      </w:r>
      <w:r w:rsidR="008C7174">
        <w:rPr>
          <w:rFonts w:ascii="Aptos" w:eastAsia="Aptos" w:hAnsi="Aptos" w:cs="Aptos"/>
        </w:rPr>
        <w:t>That way, if your info gets compromised, your main accounts are safe</w:t>
      </w:r>
      <w:r w:rsidRPr="4D6D355A">
        <w:rPr>
          <w:rFonts w:ascii="Aptos" w:eastAsia="Aptos" w:hAnsi="Aptos" w:cs="Aptos"/>
        </w:rPr>
        <w:t>.</w:t>
      </w:r>
    </w:p>
    <w:p w14:paraId="6E55A935" w14:textId="5A41F1C2" w:rsidR="33293C08" w:rsidRDefault="33293C08" w:rsidP="4D6D355A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D6D355A">
        <w:rPr>
          <w:rFonts w:ascii="Aptos" w:eastAsia="Aptos" w:hAnsi="Aptos" w:cs="Aptos"/>
          <w:b/>
          <w:bCs/>
        </w:rPr>
        <w:t>Use Virtual Cards:</w:t>
      </w:r>
      <w:r w:rsidRPr="4D6D355A">
        <w:rPr>
          <w:rFonts w:ascii="Aptos" w:eastAsia="Aptos" w:hAnsi="Aptos" w:cs="Aptos"/>
        </w:rPr>
        <w:t xml:space="preserve"> Some </w:t>
      </w:r>
      <w:r w:rsidR="008C7174">
        <w:rPr>
          <w:rFonts w:ascii="Aptos" w:eastAsia="Aptos" w:hAnsi="Aptos" w:cs="Aptos"/>
        </w:rPr>
        <w:t>banks</w:t>
      </w:r>
      <w:r w:rsidRPr="4D6D355A">
        <w:rPr>
          <w:rFonts w:ascii="Aptos" w:eastAsia="Aptos" w:hAnsi="Aptos" w:cs="Aptos"/>
        </w:rPr>
        <w:t xml:space="preserve"> offer temporary virtual credit card numbers</w:t>
      </w:r>
      <w:r w:rsidR="008C7174">
        <w:rPr>
          <w:rFonts w:ascii="Aptos" w:eastAsia="Aptos" w:hAnsi="Aptos" w:cs="Aptos"/>
        </w:rPr>
        <w:t>. These are great for added security when shopping.</w:t>
      </w:r>
    </w:p>
    <w:p w14:paraId="64DF93BE" w14:textId="155AB8B2" w:rsidR="33293C08" w:rsidRDefault="33293C08" w:rsidP="4D6D355A">
      <w:pPr>
        <w:pStyle w:val="Heading3"/>
        <w:spacing w:before="281" w:after="281"/>
        <w:rPr>
          <w:rFonts w:ascii="Aptos" w:eastAsia="Aptos" w:hAnsi="Aptos" w:cs="Aptos"/>
          <w:b/>
          <w:bCs/>
        </w:rPr>
      </w:pPr>
      <w:r w:rsidRPr="4D6D355A">
        <w:rPr>
          <w:rFonts w:ascii="Aptos" w:eastAsia="Aptos" w:hAnsi="Aptos" w:cs="Aptos"/>
          <w:b/>
          <w:bCs/>
        </w:rPr>
        <w:t>3. Know your recourse options</w:t>
      </w:r>
    </w:p>
    <w:p w14:paraId="6A7D25BC" w14:textId="0E59A6BD" w:rsidR="33293C08" w:rsidRDefault="33293C08" w:rsidP="4D6D355A">
      <w:pPr>
        <w:spacing w:before="240" w:after="240"/>
        <w:rPr>
          <w:rFonts w:ascii="Aptos" w:eastAsia="Aptos" w:hAnsi="Aptos" w:cs="Aptos"/>
        </w:rPr>
      </w:pPr>
      <w:r w:rsidRPr="4D6D355A">
        <w:rPr>
          <w:rFonts w:ascii="Aptos" w:eastAsia="Aptos" w:hAnsi="Aptos" w:cs="Aptos"/>
        </w:rPr>
        <w:t xml:space="preserve">Even the best businesses </w:t>
      </w:r>
      <w:r w:rsidR="008C7174">
        <w:rPr>
          <w:rFonts w:ascii="Aptos" w:eastAsia="Aptos" w:hAnsi="Aptos" w:cs="Aptos"/>
        </w:rPr>
        <w:t>mess up sometimes.</w:t>
      </w:r>
      <w:r w:rsidRPr="4D6D355A">
        <w:rPr>
          <w:rFonts w:ascii="Aptos" w:eastAsia="Aptos" w:hAnsi="Aptos" w:cs="Aptos"/>
        </w:rPr>
        <w:t xml:space="preserve"> What separates </w:t>
      </w:r>
      <w:r w:rsidR="008C7174">
        <w:rPr>
          <w:rFonts w:ascii="Aptos" w:eastAsia="Aptos" w:hAnsi="Aptos" w:cs="Aptos"/>
        </w:rPr>
        <w:t>them apart is how they fix their mistakes. Here’s how to make sure you’re covered:</w:t>
      </w:r>
    </w:p>
    <w:p w14:paraId="2D91653F" w14:textId="6CA0D06B" w:rsidR="008C7174" w:rsidRPr="008C7174" w:rsidRDefault="33293C08" w:rsidP="008C7174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b/>
          <w:bCs/>
        </w:rPr>
      </w:pPr>
      <w:r w:rsidRPr="008C7174">
        <w:rPr>
          <w:rFonts w:ascii="Aptos" w:eastAsia="Aptos" w:hAnsi="Aptos" w:cs="Aptos"/>
          <w:b/>
          <w:bCs/>
        </w:rPr>
        <w:t xml:space="preserve">Check </w:t>
      </w:r>
      <w:r w:rsidR="008C7174" w:rsidRPr="008C7174">
        <w:rPr>
          <w:rFonts w:ascii="Aptos" w:eastAsia="Aptos" w:hAnsi="Aptos" w:cs="Aptos"/>
          <w:b/>
          <w:bCs/>
        </w:rPr>
        <w:t>C</w:t>
      </w:r>
      <w:r w:rsidRPr="008C7174">
        <w:rPr>
          <w:rFonts w:ascii="Aptos" w:eastAsia="Aptos" w:hAnsi="Aptos" w:cs="Aptos"/>
          <w:b/>
          <w:bCs/>
        </w:rPr>
        <w:t xml:space="preserve">omplaint and </w:t>
      </w:r>
      <w:r w:rsidR="008C7174" w:rsidRPr="008C7174">
        <w:rPr>
          <w:rFonts w:ascii="Aptos" w:eastAsia="Aptos" w:hAnsi="Aptos" w:cs="Aptos"/>
          <w:b/>
          <w:bCs/>
        </w:rPr>
        <w:t>R</w:t>
      </w:r>
      <w:r w:rsidRPr="008C7174">
        <w:rPr>
          <w:rFonts w:ascii="Aptos" w:eastAsia="Aptos" w:hAnsi="Aptos" w:cs="Aptos"/>
          <w:b/>
          <w:bCs/>
        </w:rPr>
        <w:t xml:space="preserve">esolution </w:t>
      </w:r>
      <w:r w:rsidR="008C7174" w:rsidRPr="008C7174">
        <w:rPr>
          <w:rFonts w:ascii="Aptos" w:eastAsia="Aptos" w:hAnsi="Aptos" w:cs="Aptos"/>
          <w:b/>
          <w:bCs/>
        </w:rPr>
        <w:t>H</w:t>
      </w:r>
      <w:r w:rsidRPr="008C7174">
        <w:rPr>
          <w:rFonts w:ascii="Aptos" w:eastAsia="Aptos" w:hAnsi="Aptos" w:cs="Aptos"/>
          <w:b/>
          <w:bCs/>
        </w:rPr>
        <w:t>istory:</w:t>
      </w:r>
      <w:r w:rsidRPr="00AA0CF3">
        <w:rPr>
          <w:rFonts w:ascii="Aptos" w:eastAsia="Aptos" w:hAnsi="Aptos" w:cs="Aptos"/>
        </w:rPr>
        <w:t xml:space="preserve"> </w:t>
      </w:r>
      <w:r w:rsidR="008C7174" w:rsidRPr="00AA0CF3">
        <w:rPr>
          <w:rFonts w:ascii="Aptos" w:eastAsia="Aptos" w:hAnsi="Aptos" w:cs="Aptos"/>
        </w:rPr>
        <w:t>Look at reviews and complaint histories on BBB.org. If a business has a pattern of resolving issues, it’s a good sign they’ll help you if something goes wrong.</w:t>
      </w:r>
    </w:p>
    <w:p w14:paraId="7342024D" w14:textId="4B180391" w:rsidR="33293C08" w:rsidRPr="00AA0CF3" w:rsidRDefault="33293C08" w:rsidP="008C7174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008C7174">
        <w:rPr>
          <w:rFonts w:ascii="Aptos" w:eastAsia="Aptos" w:hAnsi="Aptos" w:cs="Aptos"/>
          <w:b/>
          <w:bCs/>
        </w:rPr>
        <w:t>Verify accountability:</w:t>
      </w:r>
      <w:r w:rsidRPr="008C7174">
        <w:rPr>
          <w:rFonts w:ascii="Aptos" w:eastAsia="Aptos" w:hAnsi="Aptos" w:cs="Aptos"/>
        </w:rPr>
        <w:t xml:space="preserve"> </w:t>
      </w:r>
      <w:r w:rsidR="008C7174" w:rsidRPr="008C7174">
        <w:rPr>
          <w:rFonts w:ascii="Aptos" w:eastAsia="Aptos" w:hAnsi="Aptos" w:cs="Aptos"/>
        </w:rPr>
        <w:t xml:space="preserve">Stick to businesses that are accountable to trusted organizations. For example, BBB Accredited Businesses commit to high standards like transparency and responsiveness. </w:t>
      </w:r>
      <w:r w:rsidR="008C7174" w:rsidRPr="008C7174">
        <w:rPr>
          <w:rFonts w:ascii="Aptos" w:eastAsia="Aptos" w:hAnsi="Aptos" w:cs="Aptos"/>
          <w:b/>
          <w:bCs/>
        </w:rPr>
        <w:t>K</w:t>
      </w:r>
      <w:r w:rsidR="008C7174" w:rsidRPr="00AA0CF3">
        <w:rPr>
          <w:rFonts w:ascii="Aptos" w:eastAsia="Aptos" w:hAnsi="Aptos" w:cs="Aptos"/>
        </w:rPr>
        <w:t>nowing a company values accountability gives you peace of mind.</w:t>
      </w:r>
    </w:p>
    <w:p w14:paraId="509B79A6" w14:textId="68342026" w:rsidR="33293C08" w:rsidRDefault="33293C08" w:rsidP="4D6D355A">
      <w:pPr>
        <w:pStyle w:val="Heading3"/>
        <w:spacing w:before="281" w:after="281"/>
      </w:pPr>
      <w:r w:rsidRPr="4D6D355A">
        <w:rPr>
          <w:rFonts w:ascii="Aptos" w:eastAsia="Aptos" w:hAnsi="Aptos" w:cs="Aptos"/>
          <w:b/>
          <w:bCs/>
        </w:rPr>
        <w:t>Building Confidence in Every Purchase</w:t>
      </w:r>
    </w:p>
    <w:p w14:paraId="783F2808" w14:textId="60AD1751" w:rsidR="00D7247B" w:rsidRDefault="33293C08" w:rsidP="4D6D355A">
      <w:pPr>
        <w:spacing w:before="240" w:after="240"/>
        <w:rPr>
          <w:rFonts w:ascii="Aptos" w:eastAsia="Aptos" w:hAnsi="Aptos" w:cs="Aptos"/>
        </w:rPr>
      </w:pPr>
      <w:r w:rsidRPr="4D6D355A">
        <w:rPr>
          <w:rFonts w:ascii="Aptos" w:eastAsia="Aptos" w:hAnsi="Aptos" w:cs="Aptos"/>
        </w:rPr>
        <w:t>When you prioritize informed decisions and partner with</w:t>
      </w:r>
      <w:r w:rsidR="00D7247B">
        <w:rPr>
          <w:rFonts w:ascii="Aptos" w:eastAsia="Aptos" w:hAnsi="Aptos" w:cs="Aptos"/>
        </w:rPr>
        <w:t xml:space="preserve"> trustworthy</w:t>
      </w:r>
      <w:r w:rsidRPr="4D6D355A">
        <w:rPr>
          <w:rFonts w:ascii="Aptos" w:eastAsia="Aptos" w:hAnsi="Aptos" w:cs="Aptos"/>
        </w:rPr>
        <w:t xml:space="preserve"> businesses, you’re not just safeguarding your wallet</w:t>
      </w:r>
      <w:r w:rsidR="00D7247B">
        <w:rPr>
          <w:rFonts w:ascii="Aptos" w:eastAsia="Aptos" w:hAnsi="Aptos" w:cs="Aptos"/>
        </w:rPr>
        <w:t xml:space="preserve"> – </w:t>
      </w:r>
      <w:r w:rsidRPr="4D6D355A">
        <w:rPr>
          <w:rFonts w:ascii="Aptos" w:eastAsia="Aptos" w:hAnsi="Aptos" w:cs="Aptos"/>
        </w:rPr>
        <w:t xml:space="preserve">you’re investing in a better shopping experience. </w:t>
      </w:r>
      <w:r w:rsidR="00D7247B">
        <w:rPr>
          <w:rFonts w:ascii="Aptos" w:eastAsia="Aptos" w:hAnsi="Aptos" w:cs="Aptos"/>
        </w:rPr>
        <w:t>Those are habits that apply to everyone, regardless of age.</w:t>
      </w:r>
    </w:p>
    <w:p w14:paraId="4FCB5AC8" w14:textId="5D1BCBEE" w:rsidR="4D6D355A" w:rsidRDefault="00D7247B" w:rsidP="4D6D355A">
      <w:pPr>
        <w:rPr>
          <w:rFonts w:ascii="Aptos" w:eastAsia="Aptos" w:hAnsi="Aptos" w:cs="Aptos"/>
          <w:b/>
          <w:bCs/>
        </w:rPr>
      </w:pPr>
      <w:r w:rsidRPr="00D7247B">
        <w:rPr>
          <w:rFonts w:ascii="Aptos" w:eastAsia="Aptos" w:hAnsi="Aptos" w:cs="Aptos"/>
        </w:rPr>
        <w:lastRenderedPageBreak/>
        <w:t>So next time you’re about to make a purchase, take a second to verify, protect your finances, and choose businesses that prioritize accountability. And if you’re ever in doubt, head to BBB.org to check things out.</w:t>
      </w:r>
    </w:p>
    <w:sectPr w:rsidR="4D6D3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C993"/>
    <w:multiLevelType w:val="hybridMultilevel"/>
    <w:tmpl w:val="4978D79C"/>
    <w:lvl w:ilvl="0" w:tplc="30300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8EB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0F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4D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61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8B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E8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CA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687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1126"/>
    <w:multiLevelType w:val="hybridMultilevel"/>
    <w:tmpl w:val="D3B08E04"/>
    <w:lvl w:ilvl="0" w:tplc="A05C9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2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B0D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E1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A2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000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42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0C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E8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9EC26"/>
    <w:multiLevelType w:val="hybridMultilevel"/>
    <w:tmpl w:val="C53C22A0"/>
    <w:lvl w:ilvl="0" w:tplc="9CA4B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4D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6A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EE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0E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3A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A3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21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A3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D2C56"/>
    <w:multiLevelType w:val="hybridMultilevel"/>
    <w:tmpl w:val="59AA64EC"/>
    <w:lvl w:ilvl="0" w:tplc="11F06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86C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E5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AF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8E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42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47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4C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FC7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C15DD"/>
    <w:multiLevelType w:val="hybridMultilevel"/>
    <w:tmpl w:val="CC383EF8"/>
    <w:lvl w:ilvl="0" w:tplc="14A66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8D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41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4E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24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6A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25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CE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EC2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6B701"/>
    <w:multiLevelType w:val="hybridMultilevel"/>
    <w:tmpl w:val="790E6DB0"/>
    <w:lvl w:ilvl="0" w:tplc="7A6A9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66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F09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0E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65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C6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EA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85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86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638D6"/>
    <w:multiLevelType w:val="hybridMultilevel"/>
    <w:tmpl w:val="D5804BD8"/>
    <w:lvl w:ilvl="0" w:tplc="0A222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C5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C0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2D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24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E00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29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4A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30E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DD937"/>
    <w:multiLevelType w:val="hybridMultilevel"/>
    <w:tmpl w:val="EA4050D8"/>
    <w:lvl w:ilvl="0" w:tplc="C8947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E5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21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CA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65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6B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44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C1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65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51891"/>
    <w:multiLevelType w:val="hybridMultilevel"/>
    <w:tmpl w:val="49A817A2"/>
    <w:lvl w:ilvl="0" w:tplc="E22C5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4A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525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85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4F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47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80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60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6F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262175">
    <w:abstractNumId w:val="5"/>
  </w:num>
  <w:num w:numId="2" w16cid:durableId="1884905141">
    <w:abstractNumId w:val="3"/>
  </w:num>
  <w:num w:numId="3" w16cid:durableId="1729180339">
    <w:abstractNumId w:val="2"/>
  </w:num>
  <w:num w:numId="4" w16cid:durableId="188567296">
    <w:abstractNumId w:val="8"/>
  </w:num>
  <w:num w:numId="5" w16cid:durableId="278610781">
    <w:abstractNumId w:val="0"/>
  </w:num>
  <w:num w:numId="6" w16cid:durableId="2046446896">
    <w:abstractNumId w:val="4"/>
  </w:num>
  <w:num w:numId="7" w16cid:durableId="1708528991">
    <w:abstractNumId w:val="1"/>
  </w:num>
  <w:num w:numId="8" w16cid:durableId="1117794428">
    <w:abstractNumId w:val="6"/>
  </w:num>
  <w:num w:numId="9" w16cid:durableId="1467697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AE21E0"/>
    <w:rsid w:val="00045AA1"/>
    <w:rsid w:val="003213ED"/>
    <w:rsid w:val="008908C0"/>
    <w:rsid w:val="008C7174"/>
    <w:rsid w:val="008D7805"/>
    <w:rsid w:val="00A11F88"/>
    <w:rsid w:val="00A23C6E"/>
    <w:rsid w:val="00AA0CF3"/>
    <w:rsid w:val="00AB124F"/>
    <w:rsid w:val="00AB200E"/>
    <w:rsid w:val="00B263E8"/>
    <w:rsid w:val="00BE4622"/>
    <w:rsid w:val="00D7247B"/>
    <w:rsid w:val="00F35420"/>
    <w:rsid w:val="01678496"/>
    <w:rsid w:val="01AE21E0"/>
    <w:rsid w:val="02C5CC24"/>
    <w:rsid w:val="054DF586"/>
    <w:rsid w:val="07401711"/>
    <w:rsid w:val="074E2BBC"/>
    <w:rsid w:val="0822C630"/>
    <w:rsid w:val="08B8585E"/>
    <w:rsid w:val="0A54390D"/>
    <w:rsid w:val="0AFC314E"/>
    <w:rsid w:val="0BC6D5F3"/>
    <w:rsid w:val="0BE9CBB6"/>
    <w:rsid w:val="0DC5DED7"/>
    <w:rsid w:val="0FBCCAF6"/>
    <w:rsid w:val="0FF565D1"/>
    <w:rsid w:val="105C23B9"/>
    <w:rsid w:val="1201C2AF"/>
    <w:rsid w:val="153DA28E"/>
    <w:rsid w:val="15C1ADDB"/>
    <w:rsid w:val="170C31AD"/>
    <w:rsid w:val="17840F3C"/>
    <w:rsid w:val="1784D2C7"/>
    <w:rsid w:val="17C82CE5"/>
    <w:rsid w:val="181908F7"/>
    <w:rsid w:val="1977CCD8"/>
    <w:rsid w:val="1A3F268A"/>
    <w:rsid w:val="1AABF4CA"/>
    <w:rsid w:val="1C5E9002"/>
    <w:rsid w:val="1C638B60"/>
    <w:rsid w:val="1D5331F8"/>
    <w:rsid w:val="1D64E21B"/>
    <w:rsid w:val="1DC7F20A"/>
    <w:rsid w:val="1EB215E3"/>
    <w:rsid w:val="2211D9A1"/>
    <w:rsid w:val="22E92019"/>
    <w:rsid w:val="230B4EF8"/>
    <w:rsid w:val="25DC9907"/>
    <w:rsid w:val="2757A29E"/>
    <w:rsid w:val="283C4DFE"/>
    <w:rsid w:val="2918C92B"/>
    <w:rsid w:val="29FC4C8F"/>
    <w:rsid w:val="2A760C92"/>
    <w:rsid w:val="2ACD3AE2"/>
    <w:rsid w:val="2B204F79"/>
    <w:rsid w:val="2B3A46D1"/>
    <w:rsid w:val="2CBDEBF7"/>
    <w:rsid w:val="2F48AFB5"/>
    <w:rsid w:val="2F5857E4"/>
    <w:rsid w:val="3035A96C"/>
    <w:rsid w:val="31B2E443"/>
    <w:rsid w:val="33293C08"/>
    <w:rsid w:val="332F25EB"/>
    <w:rsid w:val="33B2BBA4"/>
    <w:rsid w:val="3445E06D"/>
    <w:rsid w:val="349781EE"/>
    <w:rsid w:val="34DDAA43"/>
    <w:rsid w:val="353B2D49"/>
    <w:rsid w:val="37C3A8F4"/>
    <w:rsid w:val="393B5EA3"/>
    <w:rsid w:val="394DD307"/>
    <w:rsid w:val="3B9716F9"/>
    <w:rsid w:val="3DDC4578"/>
    <w:rsid w:val="3E724007"/>
    <w:rsid w:val="3F04C616"/>
    <w:rsid w:val="3F7076FC"/>
    <w:rsid w:val="409CAA11"/>
    <w:rsid w:val="42EB5A6E"/>
    <w:rsid w:val="43623849"/>
    <w:rsid w:val="43D36B3E"/>
    <w:rsid w:val="4506B37D"/>
    <w:rsid w:val="465E2F51"/>
    <w:rsid w:val="46A5CB32"/>
    <w:rsid w:val="46EFC18C"/>
    <w:rsid w:val="47012613"/>
    <w:rsid w:val="482F6C06"/>
    <w:rsid w:val="48E3ABA8"/>
    <w:rsid w:val="490D1525"/>
    <w:rsid w:val="4A05895B"/>
    <w:rsid w:val="4A304416"/>
    <w:rsid w:val="4B52B55F"/>
    <w:rsid w:val="4D6D355A"/>
    <w:rsid w:val="4E677F58"/>
    <w:rsid w:val="4FF2A3D9"/>
    <w:rsid w:val="5008BC0B"/>
    <w:rsid w:val="501ACE4F"/>
    <w:rsid w:val="507B7CD7"/>
    <w:rsid w:val="5174A3C4"/>
    <w:rsid w:val="5327D247"/>
    <w:rsid w:val="53389D40"/>
    <w:rsid w:val="55A52468"/>
    <w:rsid w:val="55A8D741"/>
    <w:rsid w:val="574CCB35"/>
    <w:rsid w:val="581C607C"/>
    <w:rsid w:val="5AFF558E"/>
    <w:rsid w:val="5B583908"/>
    <w:rsid w:val="5CC945AA"/>
    <w:rsid w:val="5FC213BA"/>
    <w:rsid w:val="60807F9B"/>
    <w:rsid w:val="60B375CA"/>
    <w:rsid w:val="616AA4F4"/>
    <w:rsid w:val="628497BE"/>
    <w:rsid w:val="62AEB840"/>
    <w:rsid w:val="6312A2FE"/>
    <w:rsid w:val="636327CF"/>
    <w:rsid w:val="63A759CE"/>
    <w:rsid w:val="63F8A9CC"/>
    <w:rsid w:val="64844DB2"/>
    <w:rsid w:val="6665C4F0"/>
    <w:rsid w:val="66BC6356"/>
    <w:rsid w:val="683B5820"/>
    <w:rsid w:val="6B0985ED"/>
    <w:rsid w:val="6B9E0D91"/>
    <w:rsid w:val="6C1ED432"/>
    <w:rsid w:val="6D853B43"/>
    <w:rsid w:val="6FE1C7C8"/>
    <w:rsid w:val="701BF7A1"/>
    <w:rsid w:val="72439C7E"/>
    <w:rsid w:val="724B3367"/>
    <w:rsid w:val="74FF2F59"/>
    <w:rsid w:val="75CF8EB7"/>
    <w:rsid w:val="77038342"/>
    <w:rsid w:val="787CE37F"/>
    <w:rsid w:val="789AD95D"/>
    <w:rsid w:val="78D7269E"/>
    <w:rsid w:val="7CE1FE65"/>
    <w:rsid w:val="7D9BDAFC"/>
    <w:rsid w:val="7E6878AB"/>
    <w:rsid w:val="7E999003"/>
    <w:rsid w:val="7F1E1759"/>
    <w:rsid w:val="7F567EE3"/>
    <w:rsid w:val="7FC7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E21E0"/>
  <w15:chartTrackingRefBased/>
  <w15:docId w15:val="{CCA649A7-F359-45C1-A198-79C086A7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3389D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D6D355A"/>
    <w:rPr>
      <w:color w:val="467886"/>
      <w:u w:val="single"/>
    </w:rPr>
  </w:style>
  <w:style w:type="paragraph" w:styleId="Revision">
    <w:name w:val="Revision"/>
    <w:hidden/>
    <w:uiPriority w:val="99"/>
    <w:semiHidden/>
    <w:rsid w:val="00F3542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354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5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5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42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213ED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A0CF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b.org/all/scamstudies/fake_online_retailers_study/2024-study-update-online-shopping-frau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ftc.gov/news-events/data-visualizations/data-spotlight/2022/12/who-experiences-scams-story-all-ag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bbmarketplacetrust.org/riskre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97E054BA87F45A07CABC0F8E9777A" ma:contentTypeVersion="18" ma:contentTypeDescription="Create a new document." ma:contentTypeScope="" ma:versionID="ca74e96c43c694e1247deec7bcbe11c0">
  <xsd:schema xmlns:xsd="http://www.w3.org/2001/XMLSchema" xmlns:xs="http://www.w3.org/2001/XMLSchema" xmlns:p="http://schemas.microsoft.com/office/2006/metadata/properties" xmlns:ns2="5d1c57fd-e41c-45dc-9052-37be4d7349ce" xmlns:ns3="dd11a8d1-583f-410b-a513-0ae3bb0707a2" targetNamespace="http://schemas.microsoft.com/office/2006/metadata/properties" ma:root="true" ma:fieldsID="877ab1467cf31c7dd421ced762e04ca3" ns2:_="" ns3:_="">
    <xsd:import namespace="5d1c57fd-e41c-45dc-9052-37be4d7349ce"/>
    <xsd:import namespace="dd11a8d1-583f-410b-a513-0ae3bb070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c57fd-e41c-45dc-9052-37be4d73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a64a40a-4579-4ac5-8718-d05ee7552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1a8d1-583f-410b-a513-0ae3bb070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e8f955-4f8e-4188-980d-16c47bfdfadf}" ma:internalName="TaxCatchAll" ma:showField="CatchAllData" ma:web="dd11a8d1-583f-410b-a513-0ae3bb070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1a8d1-583f-410b-a513-0ae3bb0707a2" xsi:nil="true"/>
    <lcf76f155ced4ddcb4097134ff3c332f xmlns="5d1c57fd-e41c-45dc-9052-37be4d7349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8F3288-BCCB-4982-8102-9B7276F2D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c57fd-e41c-45dc-9052-37be4d7349ce"/>
    <ds:schemaRef ds:uri="dd11a8d1-583f-410b-a513-0ae3bb070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82F99-9C49-48B1-BDFB-B74A82EB1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AA3F8-7722-46F1-89E0-DE09E7456774}">
  <ds:schemaRefs>
    <ds:schemaRef ds:uri="http://schemas.microsoft.com/office/2006/metadata/properties"/>
    <ds:schemaRef ds:uri="http://schemas.microsoft.com/office/infopath/2007/PartnerControls"/>
    <ds:schemaRef ds:uri="dd11a8d1-583f-410b-a513-0ae3bb0707a2"/>
    <ds:schemaRef ds:uri="5d1c57fd-e41c-45dc-9052-37be4d7349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Nakashima</dc:creator>
  <cp:keywords/>
  <dc:description/>
  <cp:lastModifiedBy>Cameron Nakashima</cp:lastModifiedBy>
  <cp:revision>3</cp:revision>
  <dcterms:created xsi:type="dcterms:W3CDTF">2025-01-28T18:03:00Z</dcterms:created>
  <dcterms:modified xsi:type="dcterms:W3CDTF">2025-01-28T18:09:00Z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0x01010041097E054BA87F45A07CABC0F8E9777A</vt:lpwstr>
  </property>
  <property fmtid="{D5CDD505-2E9C-101B-9397-08002B2CF9AE}" pid="3" name="MediaServiceImageTags">
    <vt:lpwstr/>
  </property>
  <property fmtid="{D5CDD505-2E9C-101B-9397-08002B2CF9AE}" pid="4" name="GrammarlyDocumentId">
    <vt:lpwstr>ba4a875038011800397b6ed33cd354ef0719ef6eb86d2af00fc25960dd91a878</vt:lpwstr>
  </property>
</Properties>
</file>