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2575C" w:rsidR="0081176C" w:rsidP="0081176C" w:rsidRDefault="0081176C" w14:paraId="592BC49E" w14:textId="77777777">
      <w:pPr>
        <w:widowControl w:val="0"/>
        <w:autoSpaceDE w:val="0"/>
        <w:autoSpaceDN w:val="0"/>
        <w:spacing w:after="0" w:line="240" w:lineRule="auto"/>
        <w:ind w:left="248"/>
        <w:rPr>
          <w:rFonts w:ascii="Times New Roman" w:hAnsi="Verdana" w:eastAsia="Verdana" w:cs="Verdana"/>
        </w:rPr>
      </w:pPr>
      <w:r w:rsidRPr="0032575C">
        <w:rPr>
          <w:rFonts w:ascii="Times New Roman" w:hAnsi="Verdana" w:eastAsia="Verdana" w:cs="Verdana"/>
          <w:noProof/>
        </w:rPr>
        <w:drawing>
          <wp:inline distT="0" distB="0" distL="0" distR="0" wp14:anchorId="0BB07EA7" wp14:editId="0CF7755C">
            <wp:extent cx="6213836" cy="850392"/>
            <wp:effectExtent l="0" t="0" r="0" b="0"/>
            <wp:docPr id="1" name="image1.jpeg" descr="Logo, company nam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213836" cy="850392"/>
                    </a:xfrm>
                    <a:prstGeom prst="rect">
                      <a:avLst/>
                    </a:prstGeom>
                  </pic:spPr>
                </pic:pic>
              </a:graphicData>
            </a:graphic>
          </wp:inline>
        </w:drawing>
      </w:r>
    </w:p>
    <w:p w:rsidRPr="0032575C" w:rsidR="0081176C" w:rsidP="0081176C" w:rsidRDefault="0081176C" w14:paraId="7F22C713" w14:textId="77777777">
      <w:pPr>
        <w:widowControl w:val="0"/>
        <w:autoSpaceDE w:val="0"/>
        <w:autoSpaceDN w:val="0"/>
        <w:spacing w:before="10" w:after="0" w:line="240" w:lineRule="auto"/>
        <w:rPr>
          <w:rFonts w:ascii="Times New Roman" w:hAnsi="Verdana" w:eastAsia="Verdana" w:cs="Verdana"/>
        </w:rPr>
      </w:pPr>
    </w:p>
    <w:p w:rsidRPr="0032575C" w:rsidR="00320B71" w:rsidP="00320B71" w:rsidRDefault="00AC3BAA" w14:paraId="46983884" w14:textId="6C1296D3">
      <w:pPr>
        <w:widowControl w:val="0"/>
        <w:autoSpaceDE w:val="0"/>
        <w:autoSpaceDN w:val="0"/>
        <w:spacing w:after="0" w:line="240" w:lineRule="auto"/>
        <w:ind w:left="100"/>
        <w:rPr>
          <w:rFonts w:ascii="Verdana" w:hAnsi="Verdana"/>
          <w:b/>
          <w:bCs/>
        </w:rPr>
      </w:pPr>
      <w:r w:rsidRPr="0032575C">
        <w:rPr>
          <w:rFonts w:ascii="Verdana" w:hAnsi="Verdana"/>
          <w:b/>
          <w:bCs/>
        </w:rPr>
        <w:t>FOR IMMEDIATE RELEASE</w:t>
      </w:r>
    </w:p>
    <w:p w:rsidRPr="0032575C" w:rsidR="00320B71" w:rsidP="00EC002B" w:rsidRDefault="00B57576" w14:paraId="67965216" w14:textId="7C538921">
      <w:pPr>
        <w:spacing w:after="0" w:line="240" w:lineRule="auto"/>
        <w:ind w:left="100"/>
        <w:rPr>
          <w:rFonts w:ascii="Verdana" w:hAnsi="Verdana" w:eastAsia="Verdana" w:cs="Verdana"/>
        </w:rPr>
      </w:pPr>
      <w:r w:rsidRPr="75F96814" w:rsidR="6E9B3517">
        <w:rPr>
          <w:rFonts w:ascii="Verdana" w:hAnsi="Verdana" w:eastAsia="Verdana" w:cs="Verdana"/>
        </w:rPr>
        <w:t>Cameron Nakashima, Media Engagement and Digital Campaigns Manager</w:t>
      </w:r>
      <w:r w:rsidRPr="75F96814" w:rsidR="55F0B387">
        <w:rPr>
          <w:rFonts w:ascii="Verdana" w:hAnsi="Verdana" w:eastAsia="Verdana" w:cs="Verdana"/>
        </w:rPr>
        <w:t xml:space="preserve"> |</w:t>
      </w:r>
      <w:r w:rsidRPr="75F96814" w:rsidR="009E2710">
        <w:rPr>
          <w:rFonts w:ascii="Verdana" w:hAnsi="Verdana" w:eastAsia="Verdana" w:cs="Verdana"/>
        </w:rPr>
        <w:t xml:space="preserve"> </w:t>
      </w:r>
      <w:hyperlink r:id="Rd46f81d425d9405c">
        <w:r w:rsidRPr="75F96814" w:rsidR="00EC002B">
          <w:rPr>
            <w:rStyle w:val="Hyperlink"/>
            <w:rFonts w:ascii="Verdana" w:hAnsi="Verdana" w:eastAsia="Verdana" w:cs="Verdana"/>
          </w:rPr>
          <w:t>pr@thebbb.org</w:t>
        </w:r>
      </w:hyperlink>
    </w:p>
    <w:p w:rsidRPr="0032575C" w:rsidR="00320B71" w:rsidP="00320B71" w:rsidRDefault="00320B71" w14:paraId="0CD7F4EE" w14:textId="77777777">
      <w:pPr>
        <w:widowControl w:val="0"/>
        <w:autoSpaceDE w:val="0"/>
        <w:autoSpaceDN w:val="0"/>
        <w:spacing w:after="0" w:line="240" w:lineRule="auto"/>
        <w:ind w:left="100"/>
        <w:rPr>
          <w:rFonts w:ascii="Verdana" w:hAnsi="Verdana" w:eastAsia="Verdana" w:cs="Verdana"/>
        </w:rPr>
      </w:pPr>
    </w:p>
    <w:p w:rsidRPr="0032575C" w:rsidR="007F7EB0" w:rsidP="00320B71" w:rsidRDefault="007F7EB0" w14:paraId="7A406B5D" w14:textId="77777777">
      <w:pPr>
        <w:pStyle w:val="NoSpacing"/>
        <w:jc w:val="center"/>
        <w:rPr>
          <w:rFonts w:ascii="Verdana" w:hAnsi="Verdana"/>
          <w:b/>
          <w:bCs/>
        </w:rPr>
      </w:pPr>
    </w:p>
    <w:p w:rsidRPr="0032575C" w:rsidR="00320B71" w:rsidP="00320B71" w:rsidRDefault="00320B71" w14:paraId="53DC0741" w14:textId="2ECE0527">
      <w:pPr>
        <w:pStyle w:val="NoSpacing"/>
        <w:jc w:val="center"/>
        <w:rPr>
          <w:rFonts w:ascii="Verdana" w:hAnsi="Verdana"/>
          <w:b w:val="1"/>
          <w:bCs w:val="1"/>
        </w:rPr>
      </w:pPr>
      <w:r w:rsidRPr="0EE65CD0" w:rsidR="00320B71">
        <w:rPr>
          <w:rFonts w:ascii="Verdana" w:hAnsi="Verdana"/>
          <w:b w:val="1"/>
          <w:bCs w:val="1"/>
        </w:rPr>
        <w:t xml:space="preserve">Better Business Bureau Announces </w:t>
      </w:r>
      <w:r w:rsidRPr="0EE65CD0" w:rsidR="32A49777">
        <w:rPr>
          <w:rFonts w:ascii="Verdana" w:hAnsi="Verdana"/>
          <w:b w:val="1"/>
          <w:bCs w:val="1"/>
        </w:rPr>
        <w:t>2024</w:t>
      </w:r>
      <w:r w:rsidRPr="0EE65CD0" w:rsidR="75075A12">
        <w:rPr>
          <w:rFonts w:ascii="Verdana" w:hAnsi="Verdana"/>
          <w:b w:val="1"/>
          <w:bCs w:val="1"/>
        </w:rPr>
        <w:t xml:space="preserve"> Oregon </w:t>
      </w:r>
      <w:r w:rsidRPr="0EE65CD0" w:rsidR="00320B71">
        <w:rPr>
          <w:rFonts w:ascii="Verdana" w:hAnsi="Verdana"/>
          <w:b w:val="1"/>
          <w:bCs w:val="1"/>
        </w:rPr>
        <w:t xml:space="preserve">Torch Awards </w:t>
      </w:r>
      <w:r w:rsidRPr="0EE65CD0" w:rsidR="00E23279">
        <w:rPr>
          <w:rFonts w:ascii="Verdana" w:hAnsi="Verdana"/>
          <w:b w:val="1"/>
          <w:bCs w:val="1"/>
        </w:rPr>
        <w:t xml:space="preserve">for Ethics </w:t>
      </w:r>
      <w:r w:rsidRPr="0EE65CD0" w:rsidR="00EC002B">
        <w:rPr>
          <w:rFonts w:ascii="Verdana" w:hAnsi="Verdana"/>
          <w:b w:val="1"/>
          <w:bCs w:val="1"/>
        </w:rPr>
        <w:t>Recipients</w:t>
      </w:r>
    </w:p>
    <w:p w:rsidRPr="0032575C" w:rsidR="007F7EB0" w:rsidP="00320B71" w:rsidRDefault="007F7EB0" w14:paraId="05453E75" w14:textId="77777777">
      <w:pPr>
        <w:pStyle w:val="NoSpacing"/>
        <w:jc w:val="center"/>
        <w:rPr>
          <w:rFonts w:ascii="Verdana" w:hAnsi="Verdana"/>
          <w:b/>
          <w:bCs/>
        </w:rPr>
      </w:pPr>
    </w:p>
    <w:p w:rsidRPr="0032575C" w:rsidR="00320B71" w:rsidP="00320B71" w:rsidRDefault="00320B71" w14:paraId="3B0F3CAE" w14:textId="70E69D91">
      <w:pPr>
        <w:jc w:val="center"/>
        <w:rPr>
          <w:rFonts w:ascii="Verdana" w:hAnsi="Verdana"/>
          <w:i/>
          <w:iCs/>
          <w:color w:val="373737"/>
          <w:shd w:val="clear" w:color="auto" w:fill="FFFFFF"/>
        </w:rPr>
      </w:pPr>
      <w:r w:rsidRPr="0032575C">
        <w:rPr>
          <w:rFonts w:ascii="Verdana" w:hAnsi="Verdana"/>
          <w:i/>
          <w:iCs/>
          <w:color w:val="373737"/>
          <w:shd w:val="clear" w:color="auto" w:fill="FFFFFF"/>
        </w:rPr>
        <w:t>Local organizations honored for their dedication to ethic</w:t>
      </w:r>
      <w:r w:rsidRPr="0032575C" w:rsidR="00EC002B">
        <w:rPr>
          <w:rFonts w:ascii="Verdana" w:hAnsi="Verdana"/>
          <w:i/>
          <w:iCs/>
          <w:color w:val="373737"/>
          <w:shd w:val="clear" w:color="auto" w:fill="FFFFFF"/>
        </w:rPr>
        <w:t>s in the marketplace.</w:t>
      </w:r>
    </w:p>
    <w:p w:rsidRPr="0032575C" w:rsidR="007F7EB0" w:rsidP="00320B71" w:rsidRDefault="007F7EB0" w14:paraId="76D7030F" w14:textId="77777777">
      <w:pPr>
        <w:jc w:val="center"/>
        <w:rPr>
          <w:rFonts w:ascii="Verdana" w:hAnsi="Verdana"/>
          <w:i/>
          <w:iCs/>
          <w:color w:val="373737"/>
          <w:shd w:val="clear" w:color="auto" w:fill="FFFFFF"/>
        </w:rPr>
      </w:pPr>
    </w:p>
    <w:p w:rsidRPr="0032575C" w:rsidR="00320B71" w:rsidP="68530B17" w:rsidRDefault="00B57576" w14:paraId="5297A08C" w14:textId="37DCCD03">
      <w:pPr>
        <w:rPr>
          <w:rFonts w:ascii="Verdana" w:hAnsi="Verdana"/>
          <w:spacing w:val="1"/>
        </w:rPr>
      </w:pPr>
      <w:r w:rsidRPr="0032575C" w:rsidR="7BAB4FF0">
        <w:rPr>
          <w:rFonts w:ascii="Verdana" w:hAnsi="Verdana"/>
          <w:b w:val="1"/>
          <w:bCs w:val="1"/>
        </w:rPr>
        <w:t xml:space="preserve">(PORTLAND, OR) </w:t>
      </w:r>
      <w:r w:rsidRPr="0032575C" w:rsidR="00320B71">
        <w:rPr>
          <w:rFonts w:ascii="Verdana" w:hAnsi="Verdana"/>
          <w:b w:val="1"/>
          <w:bCs w:val="1"/>
        </w:rPr>
        <w:t xml:space="preserve">Oct. 2</w:t>
      </w:r>
      <w:r w:rsidRPr="0032575C" w:rsidR="798D91A3">
        <w:rPr>
          <w:rFonts w:ascii="Verdana" w:hAnsi="Verdana"/>
          <w:b w:val="1"/>
          <w:bCs w:val="1"/>
        </w:rPr>
        <w:t>4</w:t>
      </w:r>
      <w:r w:rsidRPr="0032575C" w:rsidR="00320B71">
        <w:rPr>
          <w:rFonts w:ascii="Verdana" w:hAnsi="Verdana"/>
          <w:b w:val="1"/>
          <w:bCs w:val="1"/>
        </w:rPr>
        <w:t>, 202</w:t>
      </w:r>
      <w:r w:rsidRPr="0032575C" w:rsidR="27BD17BA">
        <w:rPr>
          <w:rFonts w:ascii="Verdana" w:hAnsi="Verdana"/>
          <w:b w:val="1"/>
          <w:bCs w:val="1"/>
        </w:rPr>
        <w:t>4</w:t>
      </w:r>
      <w:r w:rsidRPr="0032575C" w:rsidR="00320B71">
        <w:rPr>
          <w:rFonts w:ascii="Verdana" w:hAnsi="Verdana"/>
          <w:b w:val="1"/>
          <w:bCs w:val="1"/>
        </w:rPr>
        <w:t xml:space="preserve"> - </w:t>
      </w:r>
      <w:r w:rsidRPr="0032575C" w:rsidR="00320B71">
        <w:rPr>
          <w:rFonts w:ascii="Verdana" w:hAnsi="Verdana"/>
          <w:spacing w:val="5"/>
        </w:rPr>
        <w:t>Better</w:t>
      </w:r>
      <w:r w:rsidRPr="0032575C" w:rsidR="00320B71">
        <w:rPr>
          <w:rFonts w:ascii="Verdana" w:hAnsi="Verdana"/>
        </w:rPr>
        <w:t xml:space="preserve"> </w:t>
      </w:r>
      <w:r w:rsidRPr="0032575C" w:rsidR="00320B71">
        <w:rPr>
          <w:rFonts w:ascii="Verdana" w:hAnsi="Verdana"/>
          <w:spacing w:val="4"/>
        </w:rPr>
        <w:t>Business</w:t>
      </w:r>
      <w:r w:rsidRPr="0032575C" w:rsidR="00320B71">
        <w:rPr>
          <w:rFonts w:ascii="Verdana" w:hAnsi="Verdana"/>
        </w:rPr>
        <w:t xml:space="preserve"> </w:t>
      </w:r>
      <w:r w:rsidRPr="0032575C" w:rsidR="00320B71">
        <w:rPr>
          <w:rFonts w:ascii="Verdana" w:hAnsi="Verdana"/>
          <w:spacing w:val="2"/>
        </w:rPr>
        <w:t>Bureau</w:t>
      </w:r>
      <w:r w:rsidRPr="0032575C" w:rsidR="00320B71">
        <w:rPr>
          <w:rFonts w:ascii="Verdana" w:hAnsi="Verdana"/>
        </w:rPr>
        <w:t xml:space="preserve"> </w:t>
      </w:r>
      <w:r w:rsidRPr="0032575C" w:rsidR="00320B71">
        <w:rPr>
          <w:rFonts w:ascii="Verdana" w:hAnsi="Verdana"/>
          <w:spacing w:val="-2"/>
        </w:rPr>
        <w:t>Great</w:t>
      </w:r>
      <w:r w:rsidRPr="0032575C" w:rsidR="00320B71">
        <w:rPr>
          <w:rFonts w:ascii="Verdana" w:hAnsi="Verdana"/>
        </w:rPr>
        <w:t xml:space="preserve"> </w:t>
      </w:r>
      <w:r w:rsidRPr="0032575C" w:rsidR="00320B71">
        <w:rPr>
          <w:rFonts w:ascii="Verdana" w:hAnsi="Verdana"/>
          <w:spacing w:val="4"/>
        </w:rPr>
        <w:t>West</w:t>
      </w:r>
      <w:r w:rsidRPr="0032575C" w:rsidR="00320B71">
        <w:rPr>
          <w:rFonts w:ascii="Verdana" w:hAnsi="Verdana"/>
        </w:rPr>
        <w:t xml:space="preserve"> </w:t>
      </w:r>
      <w:r w:rsidRPr="0032575C" w:rsidR="00320B71">
        <w:rPr>
          <w:rFonts w:ascii="Verdana" w:hAnsi="Verdana"/>
          <w:spacing w:val="1"/>
        </w:rPr>
        <w:t>+</w:t>
      </w:r>
      <w:r w:rsidRPr="0032575C" w:rsidR="00320B71">
        <w:rPr>
          <w:rFonts w:ascii="Verdana" w:hAnsi="Verdana"/>
        </w:rPr>
        <w:t xml:space="preserve"> </w:t>
      </w:r>
      <w:r w:rsidRPr="0032575C" w:rsidR="00320B71">
        <w:rPr>
          <w:rFonts w:ascii="Verdana" w:hAnsi="Verdana"/>
          <w:spacing w:val="-3"/>
        </w:rPr>
        <w:t>Pacific</w:t>
      </w:r>
      <w:r w:rsidRPr="0032575C" w:rsidR="00320B71">
        <w:rPr>
          <w:rFonts w:ascii="Verdana" w:hAnsi="Verdana"/>
        </w:rPr>
        <w:t xml:space="preserve"> </w:t>
      </w:r>
      <w:r w:rsidRPr="0032575C" w:rsidR="00320B71">
        <w:rPr>
          <w:rFonts w:ascii="Verdana" w:hAnsi="Verdana"/>
          <w:spacing w:val="1"/>
        </w:rPr>
        <w:t xml:space="preserve">(BBBGWP)</w:t>
      </w:r>
      <w:r w:rsidRPr="0032575C" w:rsidR="1A466164">
        <w:rPr>
          <w:rFonts w:ascii="Verdana" w:hAnsi="Verdana"/>
          <w:spacing w:val="1"/>
        </w:rPr>
        <w:t xml:space="preserve"> and BBB Foundation</w:t>
      </w:r>
      <w:r w:rsidRPr="0032575C" w:rsidR="00320B71">
        <w:rPr>
          <w:rFonts w:ascii="Verdana" w:hAnsi="Verdana"/>
          <w:spacing w:val="1"/>
        </w:rPr>
        <w:t xml:space="preserve"> </w:t>
      </w:r>
      <w:r w:rsidRPr="0032575C" w:rsidR="00320B71">
        <w:rPr>
          <w:rFonts w:ascii="Verdana" w:hAnsi="Verdana"/>
          <w:spacing w:val="1"/>
        </w:rPr>
        <w:t xml:space="preserve">announce</w:t>
      </w:r>
      <w:r w:rsidRPr="0032575C" w:rsidR="00320B71">
        <w:rPr>
          <w:rFonts w:ascii="Verdana" w:hAnsi="Verdana"/>
          <w:spacing w:val="1"/>
        </w:rPr>
        <w:t xml:space="preserve">d </w:t>
      </w:r>
      <w:r w:rsidRPr="0EE65CD0" w:rsidR="1B8DD49E">
        <w:rPr>
          <w:rFonts w:ascii="Verdana" w:hAnsi="Verdana"/>
          <w:spacing w:val="1"/>
        </w:rPr>
        <w:t xml:space="preserve">three</w:t>
      </w:r>
      <w:r w:rsidRPr="0EE65CD0" w:rsidR="3D4E81D5">
        <w:rPr>
          <w:rFonts w:ascii="Verdana" w:hAnsi="Verdana"/>
          <w:spacing w:val="1"/>
        </w:rPr>
        <w:t xml:space="preserve"> </w:t>
      </w:r>
      <w:r w:rsidRPr="0EE65CD0" w:rsidR="2206512F">
        <w:rPr>
          <w:rFonts w:ascii="Verdana" w:hAnsi="Verdana"/>
          <w:spacing w:val="1"/>
        </w:rPr>
        <w:t xml:space="preserve">Oregon</w:t>
      </w:r>
      <w:r w:rsidRPr="0032575C" w:rsidR="00320B71">
        <w:rPr>
          <w:rFonts w:ascii="Verdana" w:hAnsi="Verdana"/>
          <w:spacing w:val="1"/>
        </w:rPr>
        <w:t xml:space="preserve"> busine</w:t>
      </w:r>
      <w:r w:rsidRPr="0032575C" w:rsidR="00320B71">
        <w:rPr>
          <w:rFonts w:ascii="Verdana" w:hAnsi="Verdana"/>
          <w:spacing w:val="1"/>
        </w:rPr>
        <w:t xml:space="preserve">ss</w:t>
      </w:r>
      <w:r w:rsidRPr="0032575C" w:rsidR="00895A13">
        <w:rPr>
          <w:rFonts w:ascii="Verdana" w:hAnsi="Verdana"/>
          <w:spacing w:val="1"/>
        </w:rPr>
        <w:t>es as</w:t>
      </w:r>
      <w:r w:rsidRPr="0032575C" w:rsidR="00320B71">
        <w:rPr>
          <w:rFonts w:ascii="Verdana" w:hAnsi="Verdana"/>
          <w:spacing w:val="1"/>
        </w:rPr>
        <w:t xml:space="preserve"> winners </w:t>
      </w:r>
      <w:r w:rsidRPr="0032575C" w:rsidR="00895A13">
        <w:rPr>
          <w:rFonts w:ascii="Verdana" w:hAnsi="Verdana"/>
          <w:spacing w:val="1"/>
        </w:rPr>
        <w:t>of</w:t>
      </w:r>
      <w:r w:rsidRPr="0032575C" w:rsidR="00320B71">
        <w:rPr>
          <w:rFonts w:ascii="Verdana" w:hAnsi="Verdana"/>
          <w:spacing w:val="1"/>
        </w:rPr>
        <w:t xml:space="preserve"> the</w:t>
      </w:r>
      <w:r w:rsidRPr="0032575C" w:rsidR="7E8ECC44">
        <w:rPr>
          <w:rFonts w:ascii="Verdana" w:hAnsi="Verdana"/>
          <w:spacing w:val="1"/>
        </w:rPr>
        <w:t xml:space="preserve"> </w:t>
      </w:r>
      <w:hyperlink r:id="R1e0a07a90dc64b5d">
        <w:r w:rsidRPr="4D48022D" w:rsidR="7E8ECC44">
          <w:rPr>
            <w:rStyle w:val="Hyperlink"/>
            <w:rFonts w:ascii="Verdana" w:hAnsi="Verdana"/>
          </w:rPr>
          <w:t>2024</w:t>
        </w:r>
        <w:r w:rsidRPr="4D48022D" w:rsidR="00320B71">
          <w:rPr>
            <w:rStyle w:val="Hyperlink"/>
            <w:rFonts w:ascii="Verdana" w:hAnsi="Verdana"/>
          </w:rPr>
          <w:t xml:space="preserve"> </w:t>
        </w:r>
        <w:r w:rsidRPr="4D48022D" w:rsidR="00710B48">
          <w:rPr>
            <w:rStyle w:val="Hyperlink"/>
            <w:rFonts w:ascii="Verdana" w:hAnsi="Verdana"/>
          </w:rPr>
          <w:t>Torch Awards for Ethics</w:t>
        </w:r>
        <w:r w:rsidRPr="4D48022D" w:rsidR="00EC002B">
          <w:rPr>
            <w:rStyle w:val="Hyperlink"/>
            <w:rFonts w:ascii="Verdana" w:hAnsi="Verdana"/>
          </w:rPr>
          <w:t>.</w:t>
        </w:r>
      </w:hyperlink>
    </w:p>
    <w:p w:rsidRPr="0032575C" w:rsidR="00EC002B" w:rsidP="68530B17" w:rsidRDefault="00EC002B" w14:paraId="4E1E5381" w14:textId="77777777">
      <w:pPr>
        <w:rPr>
          <w:rStyle w:val="Hyperlink"/>
          <w:rFonts w:ascii="Verdana" w:hAnsi="Verdana"/>
          <w:spacing w:val="1"/>
        </w:rPr>
      </w:pPr>
    </w:p>
    <w:p w:rsidR="41DE3614" w:rsidP="0EE65CD0" w:rsidRDefault="41DE3614" w14:paraId="341151C6" w14:textId="144128C1">
      <w:pPr>
        <w:jc w:val="center"/>
        <w:rPr>
          <w:rFonts w:ascii="Verdana" w:hAnsi="Verdana"/>
          <w:color w:val="000000" w:themeColor="text1" w:themeTint="FF" w:themeShade="FF"/>
        </w:rPr>
      </w:pPr>
      <w:hyperlink r:id="Rb5cfc3ebd447478b">
        <w:r w:rsidRPr="0EE65CD0" w:rsidR="41DE3614">
          <w:rPr>
            <w:rStyle w:val="Hyperlink"/>
            <w:rFonts w:ascii="Verdana" w:hAnsi="Verdana"/>
          </w:rPr>
          <w:t>Beaver Town Movers</w:t>
        </w:r>
      </w:hyperlink>
      <w:r w:rsidRPr="0EE65CD0" w:rsidR="41DE3614">
        <w:rPr>
          <w:rFonts w:ascii="Verdana" w:hAnsi="Verdana"/>
        </w:rPr>
        <w:t xml:space="preserve"> </w:t>
      </w:r>
      <w:r w:rsidRPr="0EE65CD0" w:rsidR="41DE3614">
        <w:rPr>
          <w:rFonts w:ascii="Verdana" w:hAnsi="Verdana"/>
          <w:color w:val="000000" w:themeColor="text1" w:themeTint="FF" w:themeShade="FF"/>
        </w:rPr>
        <w:t>–</w:t>
      </w:r>
      <w:r w:rsidRPr="0EE65CD0" w:rsidR="41DE3614">
        <w:rPr>
          <w:rFonts w:ascii="Verdana" w:hAnsi="Verdana"/>
          <w:color w:val="000000" w:themeColor="text1" w:themeTint="FF" w:themeShade="FF"/>
        </w:rPr>
        <w:t xml:space="preserve"> Small Business of the Year</w:t>
      </w:r>
    </w:p>
    <w:p w:rsidR="41DE3614" w:rsidP="0EE65CD0" w:rsidRDefault="41DE3614" w14:paraId="05C971C7" w14:textId="4EFD55EF">
      <w:pPr>
        <w:jc w:val="center"/>
        <w:rPr>
          <w:rFonts w:ascii="Verdana" w:hAnsi="Verdana"/>
          <w:color w:val="000000" w:themeColor="text1" w:themeTint="FF" w:themeShade="FF"/>
        </w:rPr>
      </w:pPr>
      <w:hyperlink r:id="Rffe3a0a421fd4a3f">
        <w:r w:rsidRPr="0EE65CD0" w:rsidR="41DE3614">
          <w:rPr>
            <w:rStyle w:val="Hyperlink"/>
            <w:rFonts w:ascii="Verdana" w:hAnsi="Verdana"/>
          </w:rPr>
          <w:t>Powerful Web</w:t>
        </w:r>
      </w:hyperlink>
      <w:r w:rsidRPr="0EE65CD0" w:rsidR="41DE3614">
        <w:rPr>
          <w:rFonts w:ascii="Verdana" w:hAnsi="Verdana"/>
        </w:rPr>
        <w:t xml:space="preserve"> </w:t>
      </w:r>
      <w:r w:rsidRPr="0EE65CD0" w:rsidR="41DE3614">
        <w:rPr>
          <w:rFonts w:ascii="Verdana" w:hAnsi="Verdana"/>
          <w:color w:val="000000" w:themeColor="text1" w:themeTint="FF" w:themeShade="FF"/>
        </w:rPr>
        <w:t xml:space="preserve">– </w:t>
      </w:r>
      <w:r w:rsidRPr="0EE65CD0" w:rsidR="41DE3614">
        <w:rPr>
          <w:rFonts w:ascii="Verdana" w:hAnsi="Verdana"/>
          <w:color w:val="000000" w:themeColor="text1" w:themeTint="FF" w:themeShade="FF"/>
        </w:rPr>
        <w:t>Medium Business of the Year</w:t>
      </w:r>
    </w:p>
    <w:p w:rsidR="41DE3614" w:rsidP="0EE65CD0" w:rsidRDefault="41DE3614" w14:paraId="357EED57" w14:textId="450EF2AB">
      <w:pPr>
        <w:jc w:val="center"/>
        <w:rPr>
          <w:rFonts w:ascii="Verdana" w:hAnsi="Verdana"/>
          <w:color w:val="000000" w:themeColor="text1" w:themeTint="FF" w:themeShade="FF"/>
        </w:rPr>
      </w:pPr>
      <w:hyperlink r:id="Rb4898773c0c54e0c">
        <w:r w:rsidRPr="0EE65CD0" w:rsidR="41DE3614">
          <w:rPr>
            <w:rStyle w:val="Hyperlink"/>
            <w:rFonts w:ascii="Verdana" w:hAnsi="Verdana"/>
          </w:rPr>
          <w:t>Logical Position</w:t>
        </w:r>
      </w:hyperlink>
      <w:r w:rsidRPr="0EE65CD0" w:rsidR="41DE3614">
        <w:rPr>
          <w:rFonts w:ascii="Verdana" w:hAnsi="Verdana"/>
        </w:rPr>
        <w:t xml:space="preserve"> </w:t>
      </w:r>
      <w:r w:rsidRPr="0EE65CD0" w:rsidR="41DE3614">
        <w:rPr>
          <w:rFonts w:ascii="Verdana" w:hAnsi="Verdana"/>
          <w:color w:val="000000" w:themeColor="text1" w:themeTint="FF" w:themeShade="FF"/>
        </w:rPr>
        <w:t>– Large</w:t>
      </w:r>
      <w:r w:rsidRPr="0EE65CD0" w:rsidR="41DE3614">
        <w:rPr>
          <w:rFonts w:ascii="Verdana" w:hAnsi="Verdana"/>
          <w:color w:val="000000" w:themeColor="text1" w:themeTint="FF" w:themeShade="FF"/>
        </w:rPr>
        <w:t xml:space="preserve"> Business of the Ye</w:t>
      </w:r>
    </w:p>
    <w:p w:rsidRPr="0032575C" w:rsidR="00EC002B" w:rsidP="00BF7810" w:rsidRDefault="00EC002B" w14:paraId="63B14154" w14:textId="065B3875">
      <w:pPr>
        <w:jc w:val="center"/>
        <w:rPr>
          <w:rFonts w:ascii="Verdana" w:hAnsi="Verdana"/>
          <w:color w:val="000000"/>
          <w:shd w:val="clear" w:color="auto" w:fill="FFFFFF"/>
        </w:rPr>
      </w:pPr>
    </w:p>
    <w:p w:rsidRPr="0032575C" w:rsidR="00272A16" w:rsidP="1FC894D1" w:rsidRDefault="003C4DB9" w14:paraId="175B662E" w14:textId="24A1988E">
      <w:pPr>
        <w:spacing w:line="259" w:lineRule="auto"/>
        <w:ind w:left="0" w:right="456"/>
        <w:rPr>
          <w:rFonts w:ascii="Verdana" w:hAnsi="Verdana" w:eastAsia="Verdana" w:cs="Verdana"/>
          <w:color w:val="000000" w:themeColor="text1" w:themeTint="FF" w:themeShade="FF"/>
          <w:sz w:val="22"/>
          <w:szCs w:val="22"/>
        </w:rPr>
      </w:pPr>
      <w:r w:rsidR="0074164E">
        <w:drawing>
          <wp:anchor distT="0" distB="0" distL="114300" distR="114300" simplePos="0" relativeHeight="251658240" behindDoc="0" locked="0" layoutInCell="1" allowOverlap="1" wp14:editId="2964C844" wp14:anchorId="23CA269A">
            <wp:simplePos x="0" y="0"/>
            <wp:positionH relativeFrom="column">
              <wp:align>left</wp:align>
            </wp:positionH>
            <wp:positionV relativeFrom="paragraph">
              <wp:posOffset>0</wp:posOffset>
            </wp:positionV>
            <wp:extent cx="3409950" cy="1917449"/>
            <wp:effectExtent l="0" t="0" r="0" b="0"/>
            <wp:wrapSquare wrapText="bothSides"/>
            <wp:docPr id="1283393921" name="" title=""/>
            <wp:cNvGraphicFramePr>
              <a:graphicFrameLocks noChangeAspect="1"/>
            </wp:cNvGraphicFramePr>
            <a:graphic>
              <a:graphicData uri="http://schemas.openxmlformats.org/drawingml/2006/picture">
                <pic:pic>
                  <pic:nvPicPr>
                    <pic:cNvPr id="0" name=""/>
                    <pic:cNvPicPr/>
                  </pic:nvPicPr>
                  <pic:blipFill>
                    <a:blip r:embed="Rbbd8e8efb1b345a3">
                      <a:extLst>
                        <a:ext xmlns:a="http://schemas.openxmlformats.org/drawingml/2006/main" uri="{28A0092B-C50C-407E-A947-70E740481C1C}">
                          <a14:useLocalDpi val="0"/>
                        </a:ext>
                      </a:extLst>
                    </a:blip>
                    <a:stretch>
                      <a:fillRect/>
                    </a:stretch>
                  </pic:blipFill>
                  <pic:spPr>
                    <a:xfrm>
                      <a:off x="0" y="0"/>
                      <a:ext cx="3409950" cy="1917449"/>
                    </a:xfrm>
                    <a:prstGeom prst="rect">
                      <a:avLst/>
                    </a:prstGeom>
                  </pic:spPr>
                </pic:pic>
              </a:graphicData>
            </a:graphic>
            <wp14:sizeRelH relativeFrom="page">
              <wp14:pctWidth>0</wp14:pctWidth>
            </wp14:sizeRelH>
            <wp14:sizeRelV relativeFrom="page">
              <wp14:pctHeight>0</wp14:pctHeight>
            </wp14:sizeRelV>
          </wp:anchor>
        </w:drawing>
      </w:r>
      <w:r w:rsidRPr="1FC894D1" w:rsidR="0074164E">
        <w:rPr>
          <w:rFonts w:ascii="Verdana" w:hAnsi="Verdana" w:eastAsia="Verdana" w:cs="Verdana"/>
          <w:sz w:val="22"/>
          <w:szCs w:val="22"/>
        </w:rPr>
        <w:t xml:space="preserve">The Torch Awards for Ethics is the most prestigious honor BBB</w:t>
      </w:r>
      <w:r w:rsidRPr="1FC894D1" w:rsidR="722C85A9">
        <w:rPr>
          <w:rFonts w:ascii="Verdana" w:hAnsi="Verdana" w:eastAsia="Verdana" w:cs="Verdana"/>
          <w:sz w:val="22"/>
          <w:szCs w:val="22"/>
        </w:rPr>
        <w:t xml:space="preserve"> Foundation</w:t>
      </w:r>
      <w:r w:rsidRPr="1FC894D1" w:rsidR="0074164E">
        <w:rPr>
          <w:rFonts w:ascii="Verdana" w:hAnsi="Verdana" w:eastAsia="Verdana" w:cs="Verdana"/>
          <w:sz w:val="22"/>
          <w:szCs w:val="22"/>
        </w:rPr>
        <w:t xml:space="preserve"> bestows on businesses</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operating</w:t>
      </w:r>
      <w:r w:rsidRPr="1FC894D1" w:rsidR="0074164E">
        <w:rPr>
          <w:rFonts w:ascii="Verdana" w:hAnsi="Verdana" w:eastAsia="Verdana" w:cs="Verdana"/>
          <w:sz w:val="22"/>
          <w:szCs w:val="22"/>
        </w:rPr>
        <w:t xml:space="preserve"> within </w:t>
      </w:r>
      <w:r w:rsidRPr="1FC894D1" w:rsidR="441B5FC9">
        <w:rPr>
          <w:rFonts w:ascii="Verdana" w:hAnsi="Verdana" w:eastAsia="Verdana" w:cs="Verdana"/>
          <w:sz w:val="22"/>
          <w:szCs w:val="22"/>
        </w:rPr>
        <w:t xml:space="preserve">the BBBGWP</w:t>
      </w:r>
      <w:r w:rsidRPr="1FC894D1" w:rsidR="0074164E">
        <w:rPr>
          <w:rFonts w:ascii="Verdana" w:hAnsi="Verdana" w:eastAsia="Verdana" w:cs="Verdana"/>
          <w:sz w:val="22"/>
          <w:szCs w:val="22"/>
        </w:rPr>
        <w:t xml:space="preserve"> eight-state service area. Winners must </w:t>
      </w:r>
      <w:r w:rsidRPr="1FC894D1" w:rsidR="0074164E">
        <w:rPr>
          <w:rFonts w:ascii="Verdana" w:hAnsi="Verdana" w:eastAsia="Verdana" w:cs="Verdana"/>
          <w:sz w:val="22"/>
          <w:szCs w:val="22"/>
        </w:rPr>
        <w:t>d</w:t>
      </w:r>
      <w:r w:rsidRPr="1FC894D1" w:rsidR="0074164E">
        <w:rPr>
          <w:rFonts w:ascii="Verdana" w:hAnsi="Verdana" w:eastAsia="Verdana" w:cs="Verdana"/>
          <w:sz w:val="22"/>
          <w:szCs w:val="22"/>
        </w:rPr>
        <w:t>emonstrate</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a high level</w:t>
      </w:r>
      <w:r w:rsidRPr="1FC894D1" w:rsidR="0074164E">
        <w:rPr>
          <w:rFonts w:ascii="Verdana" w:hAnsi="Verdana" w:eastAsia="Verdana" w:cs="Verdana"/>
          <w:sz w:val="22"/>
          <w:szCs w:val="22"/>
        </w:rPr>
        <w:t xml:space="preserve"> of personal character, meet the highest standards of ethics, and build</w:t>
      </w:r>
      <w:r w:rsidRPr="1FC894D1" w:rsidR="0074164E">
        <w:rPr>
          <w:rFonts w:ascii="Verdana" w:hAnsi="Verdana" w:eastAsia="Verdana" w:cs="Verdana"/>
          <w:color w:val="000000" w:themeColor="text1" w:themeTint="FF" w:themeShade="FF"/>
          <w:sz w:val="22"/>
          <w:szCs w:val="22"/>
        </w:rPr>
        <w:t xml:space="preserve"> trust with their customers and the community.</w:t>
      </w:r>
    </w:p>
    <w:p w:rsidR="0EE65CD0" w:rsidP="0EE65CD0" w:rsidRDefault="0EE65CD0" w14:paraId="23EF4DF5" w14:textId="55B68929">
      <w:pPr>
        <w:spacing w:line="259" w:lineRule="auto"/>
        <w:ind w:left="0" w:right="456"/>
        <w:rPr>
          <w:rFonts w:ascii="Verdana" w:hAnsi="Verdana" w:eastAsia="Verdana" w:cs="Verdana"/>
          <w:color w:val="000000" w:themeColor="text1" w:themeTint="FF" w:themeShade="FF"/>
          <w:sz w:val="22"/>
          <w:szCs w:val="22"/>
        </w:rPr>
      </w:pPr>
    </w:p>
    <w:p w:rsidRPr="0032575C" w:rsidR="00272A16" w:rsidP="00272A16" w:rsidRDefault="003C4DB9" w14:paraId="1BE304A1" w14:textId="116F4A23">
      <w:pPr>
        <w:pStyle w:val="BodyText"/>
        <w:spacing w:line="259" w:lineRule="auto"/>
        <w:ind w:left="0" w:right="456"/>
        <w:rPr>
          <w:sz w:val="22"/>
          <w:szCs w:val="22"/>
        </w:rPr>
      </w:pPr>
      <w:r w:rsidRPr="0EE65CD0" w:rsidR="08700A4E">
        <w:rPr>
          <w:sz w:val="22"/>
          <w:szCs w:val="22"/>
        </w:rPr>
        <w:t xml:space="preserve">"This year's award recipients have once again raised the bar for excellence in business ethics and community impact. Their commitment to integrity and social responsibility not only strengthens the marketplace but also inspires others to follow suit," said Tyler Andrew, </w:t>
      </w:r>
      <w:r w:rsidRPr="0EE65CD0" w:rsidR="08700A4E">
        <w:rPr>
          <w:sz w:val="22"/>
          <w:szCs w:val="22"/>
        </w:rPr>
        <w:t>President</w:t>
      </w:r>
      <w:r w:rsidRPr="0EE65CD0" w:rsidR="08700A4E">
        <w:rPr>
          <w:sz w:val="22"/>
          <w:szCs w:val="22"/>
        </w:rPr>
        <w:t xml:space="preserve"> and CEO of BBB </w:t>
      </w:r>
      <w:r w:rsidRPr="0EE65CD0" w:rsidR="42989F96">
        <w:rPr>
          <w:sz w:val="22"/>
          <w:szCs w:val="22"/>
        </w:rPr>
        <w:t>Great West + Pacific</w:t>
      </w:r>
      <w:r w:rsidRPr="0EE65CD0" w:rsidR="08700A4E">
        <w:rPr>
          <w:sz w:val="22"/>
          <w:szCs w:val="22"/>
        </w:rPr>
        <w:t>. "By recognizing these outstanding companies, we aim to foster a business environment where ethical practices are not just appreciated but expected."</w:t>
      </w:r>
    </w:p>
    <w:p w:rsidR="0EE65CD0" w:rsidP="0EE65CD0" w:rsidRDefault="0EE65CD0" w14:paraId="2F867DA9" w14:textId="6B96EEA2">
      <w:pPr>
        <w:pStyle w:val="BodyText"/>
        <w:spacing w:line="259" w:lineRule="auto"/>
        <w:ind w:left="0" w:right="456"/>
        <w:rPr>
          <w:sz w:val="22"/>
          <w:szCs w:val="22"/>
        </w:rPr>
      </w:pPr>
    </w:p>
    <w:p w:rsidR="4B09C355" w:rsidP="4D48022D" w:rsidRDefault="4B09C355" w14:paraId="0F331F02" w14:textId="2111237E">
      <w:pPr>
        <w:pStyle w:val="BodyText"/>
        <w:suppressLineNumbers w:val="0"/>
        <w:bidi w:val="0"/>
        <w:spacing w:before="160" w:beforeAutospacing="off" w:after="0" w:afterAutospacing="off" w:line="259" w:lineRule="auto"/>
        <w:ind w:left="0" w:right="456"/>
        <w:jc w:val="left"/>
        <w:rPr>
          <w:sz w:val="22"/>
          <w:szCs w:val="22"/>
        </w:rPr>
      </w:pPr>
      <w:r w:rsidRPr="0EE65CD0" w:rsidR="003C4DB9">
        <w:rPr>
          <w:sz w:val="22"/>
          <w:szCs w:val="22"/>
        </w:rPr>
        <w:t>BBB</w:t>
      </w:r>
      <w:r w:rsidRPr="0EE65CD0" w:rsidR="45DD9AE7">
        <w:rPr>
          <w:sz w:val="22"/>
          <w:szCs w:val="22"/>
        </w:rPr>
        <w:t xml:space="preserve"> Foundation</w:t>
      </w:r>
      <w:r w:rsidRPr="0EE65CD0" w:rsidR="003C4DB9">
        <w:rPr>
          <w:sz w:val="22"/>
          <w:szCs w:val="22"/>
        </w:rPr>
        <w:t xml:space="preserve"> received </w:t>
      </w:r>
      <w:r w:rsidRPr="0EE65CD0" w:rsidR="3E60AE7B">
        <w:rPr>
          <w:sz w:val="22"/>
          <w:szCs w:val="22"/>
        </w:rPr>
        <w:t xml:space="preserve">229 </w:t>
      </w:r>
      <w:r w:rsidRPr="0EE65CD0" w:rsidR="003C4DB9">
        <w:rPr>
          <w:sz w:val="22"/>
          <w:szCs w:val="22"/>
        </w:rPr>
        <w:t>submissions for th</w:t>
      </w:r>
      <w:r w:rsidRPr="0EE65CD0" w:rsidR="18AF7C8C">
        <w:rPr>
          <w:sz w:val="22"/>
          <w:szCs w:val="22"/>
        </w:rPr>
        <w:t>is year’s</w:t>
      </w:r>
      <w:r w:rsidRPr="0EE65CD0" w:rsidR="003C4DB9">
        <w:rPr>
          <w:sz w:val="22"/>
          <w:szCs w:val="22"/>
        </w:rPr>
        <w:t xml:space="preserve"> Torch Award</w:t>
      </w:r>
      <w:r w:rsidRPr="0EE65CD0" w:rsidR="003C4DB9">
        <w:rPr>
          <w:sz w:val="22"/>
          <w:szCs w:val="22"/>
        </w:rPr>
        <w:t xml:space="preserve"> for Ethics. </w:t>
      </w:r>
      <w:r w:rsidRPr="0EE65CD0" w:rsidR="49A11A16">
        <w:rPr>
          <w:sz w:val="22"/>
          <w:szCs w:val="22"/>
        </w:rPr>
        <w:t xml:space="preserve">A panel of judges </w:t>
      </w:r>
      <w:r w:rsidRPr="0EE65CD0" w:rsidR="49A11A16">
        <w:rPr>
          <w:sz w:val="22"/>
          <w:szCs w:val="22"/>
        </w:rPr>
        <w:t>comprised</w:t>
      </w:r>
      <w:r w:rsidRPr="0EE65CD0" w:rsidR="49A11A16">
        <w:rPr>
          <w:sz w:val="22"/>
          <w:szCs w:val="22"/>
        </w:rPr>
        <w:t xml:space="preserve"> of past award winners reviewed the finalists’ applications, and o</w:t>
      </w:r>
      <w:r w:rsidRPr="0EE65CD0" w:rsidR="72E50DCC">
        <w:rPr>
          <w:sz w:val="22"/>
          <w:szCs w:val="22"/>
        </w:rPr>
        <w:t xml:space="preserve">nly the businesses </w:t>
      </w:r>
      <w:r w:rsidRPr="0EE65CD0" w:rsidR="3830D80A">
        <w:rPr>
          <w:sz w:val="22"/>
          <w:szCs w:val="22"/>
        </w:rPr>
        <w:t>whose</w:t>
      </w:r>
      <w:r w:rsidRPr="0EE65CD0" w:rsidR="72E50DCC">
        <w:rPr>
          <w:sz w:val="22"/>
          <w:szCs w:val="22"/>
        </w:rPr>
        <w:t xml:space="preserve"> applications </w:t>
      </w:r>
      <w:r w:rsidRPr="0EE65CD0" w:rsidR="72E50DCC">
        <w:rPr>
          <w:sz w:val="22"/>
          <w:szCs w:val="22"/>
        </w:rPr>
        <w:t>demonstrated</w:t>
      </w:r>
      <w:r w:rsidRPr="0EE65CD0" w:rsidR="72E50DCC">
        <w:rPr>
          <w:sz w:val="22"/>
          <w:szCs w:val="22"/>
        </w:rPr>
        <w:t xml:space="preserve"> the highest </w:t>
      </w:r>
      <w:r w:rsidRPr="0EE65CD0" w:rsidR="129873D8">
        <w:rPr>
          <w:sz w:val="22"/>
          <w:szCs w:val="22"/>
        </w:rPr>
        <w:t>levels of team</w:t>
      </w:r>
      <w:r w:rsidRPr="0EE65CD0" w:rsidR="003C4DB9">
        <w:rPr>
          <w:sz w:val="22"/>
          <w:szCs w:val="22"/>
        </w:rPr>
        <w:t xml:space="preserve"> character,</w:t>
      </w:r>
      <w:r w:rsidRPr="0EE65CD0" w:rsidR="4FB3EFBD">
        <w:rPr>
          <w:sz w:val="22"/>
          <w:szCs w:val="22"/>
        </w:rPr>
        <w:t xml:space="preserve"> company</w:t>
      </w:r>
      <w:r w:rsidRPr="0EE65CD0" w:rsidR="003C4DB9">
        <w:rPr>
          <w:sz w:val="22"/>
          <w:szCs w:val="22"/>
        </w:rPr>
        <w:t xml:space="preserve"> culture, customer </w:t>
      </w:r>
      <w:r w:rsidRPr="0EE65CD0" w:rsidR="003C4DB9">
        <w:rPr>
          <w:sz w:val="22"/>
          <w:szCs w:val="22"/>
        </w:rPr>
        <w:t>engagement, and community involvement</w:t>
      </w:r>
      <w:r w:rsidRPr="0EE65CD0" w:rsidR="5BD88013">
        <w:rPr>
          <w:sz w:val="22"/>
          <w:szCs w:val="22"/>
        </w:rPr>
        <w:t xml:space="preserve"> were named </w:t>
      </w:r>
      <w:r w:rsidRPr="0EE65CD0" w:rsidR="67B36A83">
        <w:rPr>
          <w:sz w:val="22"/>
          <w:szCs w:val="22"/>
        </w:rPr>
        <w:t xml:space="preserve">this year’s </w:t>
      </w:r>
      <w:r w:rsidRPr="0EE65CD0" w:rsidR="5BD88013">
        <w:rPr>
          <w:sz w:val="22"/>
          <w:szCs w:val="22"/>
        </w:rPr>
        <w:t>winners</w:t>
      </w:r>
      <w:r w:rsidRPr="0EE65CD0" w:rsidR="53DA88E0">
        <w:rPr>
          <w:sz w:val="22"/>
          <w:szCs w:val="22"/>
        </w:rPr>
        <w:t>!</w:t>
      </w:r>
      <w:r w:rsidRPr="0EE65CD0" w:rsidR="5BD88013">
        <w:rPr>
          <w:sz w:val="22"/>
          <w:szCs w:val="22"/>
        </w:rPr>
        <w:t xml:space="preserve"> </w:t>
      </w:r>
    </w:p>
    <w:p w:rsidR="0EE65CD0" w:rsidP="0EE65CD0" w:rsidRDefault="0EE65CD0" w14:paraId="64FFC5F0" w14:textId="563AB7F5">
      <w:pPr>
        <w:pStyle w:val="BodyText"/>
        <w:suppressLineNumbers w:val="0"/>
        <w:bidi w:val="0"/>
        <w:spacing w:before="160" w:beforeAutospacing="off" w:after="0" w:afterAutospacing="off" w:line="259" w:lineRule="auto"/>
        <w:ind w:left="0" w:right="456"/>
        <w:jc w:val="left"/>
        <w:rPr>
          <w:sz w:val="22"/>
          <w:szCs w:val="22"/>
        </w:rPr>
      </w:pPr>
    </w:p>
    <w:p w:rsidR="291CCA72" w:rsidP="0EE65CD0" w:rsidRDefault="291CCA72" w14:paraId="2C9327F0" w14:textId="3CB2B109">
      <w:pPr>
        <w:pStyle w:val="BodyText"/>
        <w:suppressLineNumbers w:val="0"/>
        <w:bidi w:val="0"/>
        <w:spacing w:before="160" w:beforeAutospacing="off" w:after="0" w:afterAutospacing="off" w:line="259" w:lineRule="auto"/>
        <w:ind w:left="0" w:right="456"/>
        <w:jc w:val="left"/>
        <w:rPr>
          <w:sz w:val="22"/>
          <w:szCs w:val="22"/>
        </w:rPr>
      </w:pPr>
      <w:hyperlink r:id="R32aa4ab9f2594dfc">
        <w:r w:rsidRPr="0EE65CD0" w:rsidR="291CCA72">
          <w:rPr>
            <w:rStyle w:val="Hyperlink"/>
            <w:sz w:val="22"/>
            <w:szCs w:val="22"/>
          </w:rPr>
          <w:t>Beaver Town Movers</w:t>
        </w:r>
        <w:r w:rsidRPr="0EE65CD0" w:rsidR="6E7AE107">
          <w:rPr>
            <w:rStyle w:val="Hyperlink"/>
            <w:sz w:val="22"/>
            <w:szCs w:val="22"/>
          </w:rPr>
          <w:t>,</w:t>
        </w:r>
      </w:hyperlink>
      <w:r w:rsidRPr="0EE65CD0" w:rsidR="291CCA72">
        <w:rPr>
          <w:sz w:val="22"/>
          <w:szCs w:val="22"/>
        </w:rPr>
        <w:t xml:space="preserve"> </w:t>
      </w:r>
      <w:r w:rsidRPr="0EE65CD0" w:rsidR="2D3CFFEC">
        <w:rPr>
          <w:sz w:val="22"/>
          <w:szCs w:val="22"/>
        </w:rPr>
        <w:t>located in Corvallis, OR</w:t>
      </w:r>
      <w:r w:rsidRPr="0EE65CD0" w:rsidR="50A054C1">
        <w:rPr>
          <w:sz w:val="22"/>
          <w:szCs w:val="22"/>
        </w:rPr>
        <w:t xml:space="preserve"> and established in 2016, </w:t>
      </w:r>
      <w:r w:rsidRPr="0EE65CD0" w:rsidR="2144CCB6">
        <w:rPr>
          <w:sz w:val="22"/>
          <w:szCs w:val="22"/>
        </w:rPr>
        <w:t>specializes in providing high quality professional moving labor for a low hourly rate with no hidden fees or travel fees.</w:t>
      </w:r>
      <w:r w:rsidRPr="0EE65CD0" w:rsidR="2144CCB6">
        <w:rPr>
          <w:sz w:val="22"/>
          <w:szCs w:val="22"/>
        </w:rPr>
        <w:t xml:space="preserve"> The </w:t>
      </w:r>
      <w:r w:rsidRPr="0EE65CD0" w:rsidR="72390461">
        <w:rPr>
          <w:sz w:val="22"/>
          <w:szCs w:val="22"/>
        </w:rPr>
        <w:t xml:space="preserve">community-focused moving company </w:t>
      </w:r>
      <w:r w:rsidRPr="0EE65CD0" w:rsidR="2144CCB6">
        <w:rPr>
          <w:sz w:val="22"/>
          <w:szCs w:val="22"/>
        </w:rPr>
        <w:t>employee local Oregon State University students</w:t>
      </w:r>
      <w:r w:rsidRPr="0EE65CD0" w:rsidR="0125AC82">
        <w:rPr>
          <w:sz w:val="22"/>
          <w:szCs w:val="22"/>
        </w:rPr>
        <w:t xml:space="preserve">, providing </w:t>
      </w:r>
      <w:r w:rsidRPr="0EE65CD0" w:rsidR="2144CCB6">
        <w:rPr>
          <w:sz w:val="22"/>
          <w:szCs w:val="22"/>
        </w:rPr>
        <w:t>opportunities for income while</w:t>
      </w:r>
      <w:r w:rsidRPr="0EE65CD0" w:rsidR="64BA6536">
        <w:rPr>
          <w:sz w:val="22"/>
          <w:szCs w:val="22"/>
        </w:rPr>
        <w:t xml:space="preserve"> </w:t>
      </w:r>
      <w:r w:rsidRPr="0EE65CD0" w:rsidR="457F1DB5">
        <w:rPr>
          <w:sz w:val="22"/>
          <w:szCs w:val="22"/>
        </w:rPr>
        <w:t xml:space="preserve">students are </w:t>
      </w:r>
      <w:r w:rsidRPr="0EE65CD0" w:rsidR="2144CCB6">
        <w:rPr>
          <w:sz w:val="22"/>
          <w:szCs w:val="22"/>
        </w:rPr>
        <w:t>earn</w:t>
      </w:r>
      <w:r w:rsidRPr="0EE65CD0" w:rsidR="016CD238">
        <w:rPr>
          <w:sz w:val="22"/>
          <w:szCs w:val="22"/>
        </w:rPr>
        <w:t>ing</w:t>
      </w:r>
      <w:r w:rsidRPr="0EE65CD0" w:rsidR="2144CCB6">
        <w:rPr>
          <w:sz w:val="22"/>
          <w:szCs w:val="22"/>
        </w:rPr>
        <w:t xml:space="preserve"> </w:t>
      </w:r>
      <w:r w:rsidRPr="0EE65CD0" w:rsidR="370E8FB8">
        <w:rPr>
          <w:sz w:val="22"/>
          <w:szCs w:val="22"/>
        </w:rPr>
        <w:t xml:space="preserve">a </w:t>
      </w:r>
      <w:r w:rsidRPr="0EE65CD0" w:rsidR="2144CCB6">
        <w:rPr>
          <w:sz w:val="22"/>
          <w:szCs w:val="22"/>
        </w:rPr>
        <w:t>college degree.</w:t>
      </w:r>
    </w:p>
    <w:p w:rsidR="291CCA72" w:rsidP="0EE65CD0" w:rsidRDefault="291CCA72" w14:paraId="05F05A97" w14:textId="54724F3A">
      <w:pPr>
        <w:pStyle w:val="BodyText"/>
        <w:suppressLineNumbers w:val="0"/>
        <w:bidi w:val="0"/>
        <w:spacing w:before="160" w:beforeAutospacing="off" w:after="0" w:afterAutospacing="off" w:line="259" w:lineRule="auto"/>
        <w:ind w:left="0" w:right="456"/>
        <w:jc w:val="left"/>
        <w:rPr>
          <w:sz w:val="22"/>
          <w:szCs w:val="22"/>
        </w:rPr>
      </w:pPr>
      <w:hyperlink r:id="R28f2203edd3447d6">
        <w:r w:rsidRPr="0EE65CD0" w:rsidR="291CCA72">
          <w:rPr>
            <w:rStyle w:val="Hyperlink"/>
            <w:sz w:val="22"/>
            <w:szCs w:val="22"/>
          </w:rPr>
          <w:t>Powerful Web</w:t>
        </w:r>
        <w:r w:rsidRPr="0EE65CD0" w:rsidR="316075A7">
          <w:rPr>
            <w:rStyle w:val="Hyperlink"/>
            <w:sz w:val="22"/>
            <w:szCs w:val="22"/>
          </w:rPr>
          <w:t>,</w:t>
        </w:r>
      </w:hyperlink>
      <w:r w:rsidRPr="0EE65CD0" w:rsidR="291CCA72">
        <w:rPr>
          <w:sz w:val="22"/>
          <w:szCs w:val="22"/>
        </w:rPr>
        <w:t xml:space="preserve"> </w:t>
      </w:r>
      <w:r w:rsidRPr="0EE65CD0" w:rsidR="33CFF3DE">
        <w:rPr>
          <w:sz w:val="22"/>
          <w:szCs w:val="22"/>
        </w:rPr>
        <w:t xml:space="preserve">established in </w:t>
      </w:r>
      <w:r w:rsidRPr="0EE65CD0" w:rsidR="6C11B103">
        <w:rPr>
          <w:sz w:val="22"/>
          <w:szCs w:val="22"/>
        </w:rPr>
        <w:t xml:space="preserve">2016 in Portland, OR, </w:t>
      </w:r>
      <w:r w:rsidRPr="0EE65CD0" w:rsidR="72808773">
        <w:rPr>
          <w:sz w:val="22"/>
          <w:szCs w:val="22"/>
        </w:rPr>
        <w:t xml:space="preserve">has a mission to create long-lasting partnerships with utility organizations by humanizing digital experiences. The business </w:t>
      </w:r>
      <w:r w:rsidRPr="0EE65CD0" w:rsidR="7B7CB3D0">
        <w:rPr>
          <w:sz w:val="22"/>
          <w:szCs w:val="22"/>
        </w:rPr>
        <w:t>serves consumer-owned utility organization</w:t>
      </w:r>
      <w:r w:rsidRPr="0EE65CD0" w:rsidR="7178FE9E">
        <w:rPr>
          <w:sz w:val="22"/>
          <w:szCs w:val="22"/>
        </w:rPr>
        <w:t>s via</w:t>
      </w:r>
      <w:r w:rsidRPr="0EE65CD0" w:rsidR="7B7CB3D0">
        <w:rPr>
          <w:sz w:val="22"/>
          <w:szCs w:val="22"/>
        </w:rPr>
        <w:t xml:space="preserve"> d</w:t>
      </w:r>
      <w:r w:rsidRPr="0EE65CD0" w:rsidR="6C11B103">
        <w:rPr>
          <w:sz w:val="22"/>
          <w:szCs w:val="22"/>
        </w:rPr>
        <w:t>esign, development, hosting and management of websites and mobile applications</w:t>
      </w:r>
      <w:r w:rsidRPr="0EE65CD0" w:rsidR="46F416F4">
        <w:rPr>
          <w:sz w:val="22"/>
          <w:szCs w:val="22"/>
        </w:rPr>
        <w:t>.</w:t>
      </w:r>
    </w:p>
    <w:p w:rsidR="291CCA72" w:rsidP="0EE65CD0" w:rsidRDefault="291CCA72" w14:paraId="7B540A5B" w14:textId="0B485CB2">
      <w:pPr>
        <w:pStyle w:val="BodyText"/>
        <w:suppressLineNumbers w:val="0"/>
        <w:bidi w:val="0"/>
        <w:spacing w:before="160" w:beforeAutospacing="off" w:after="0" w:afterAutospacing="off" w:line="259" w:lineRule="auto"/>
        <w:ind w:left="0" w:right="456"/>
        <w:jc w:val="left"/>
        <w:rPr>
          <w:sz w:val="22"/>
          <w:szCs w:val="22"/>
        </w:rPr>
      </w:pPr>
      <w:hyperlink r:id="Rdad9fe1dc30c4a65">
        <w:r w:rsidRPr="0EE65CD0" w:rsidR="291CCA72">
          <w:rPr>
            <w:rStyle w:val="Hyperlink"/>
            <w:sz w:val="22"/>
            <w:szCs w:val="22"/>
          </w:rPr>
          <w:t>Logical Position</w:t>
        </w:r>
        <w:r w:rsidRPr="0EE65CD0" w:rsidR="2553AC03">
          <w:rPr>
            <w:rStyle w:val="Hyperlink"/>
            <w:sz w:val="22"/>
            <w:szCs w:val="22"/>
          </w:rPr>
          <w:t>,</w:t>
        </w:r>
      </w:hyperlink>
      <w:r w:rsidRPr="0EE65CD0" w:rsidR="291CCA72">
        <w:rPr>
          <w:sz w:val="22"/>
          <w:szCs w:val="22"/>
        </w:rPr>
        <w:t xml:space="preserve"> </w:t>
      </w:r>
      <w:r w:rsidRPr="0EE65CD0" w:rsidR="4066C513">
        <w:rPr>
          <w:sz w:val="22"/>
          <w:szCs w:val="22"/>
        </w:rPr>
        <w:t>located in Lake Oswego, O</w:t>
      </w:r>
      <w:r w:rsidRPr="0EE65CD0" w:rsidR="1B88E142">
        <w:rPr>
          <w:sz w:val="22"/>
          <w:szCs w:val="22"/>
        </w:rPr>
        <w:t xml:space="preserve">R and </w:t>
      </w:r>
      <w:r w:rsidRPr="0EE65CD0" w:rsidR="1B88E142">
        <w:rPr>
          <w:sz w:val="22"/>
          <w:szCs w:val="22"/>
        </w:rPr>
        <w:t>established</w:t>
      </w:r>
      <w:r w:rsidRPr="0EE65CD0" w:rsidR="1B88E142">
        <w:rPr>
          <w:sz w:val="22"/>
          <w:szCs w:val="22"/>
        </w:rPr>
        <w:t xml:space="preserve"> in 2009, is a top digital marketing agency offering pay-per-click (PPC) marketing, search engine optimization, graphic design, amazon advertising, email marketing, data feed management, and social media marketing. </w:t>
      </w:r>
      <w:r w:rsidRPr="0EE65CD0" w:rsidR="0D04183C">
        <w:rPr>
          <w:sz w:val="22"/>
          <w:szCs w:val="22"/>
        </w:rPr>
        <w:t xml:space="preserve">This digital marketing agency </w:t>
      </w:r>
      <w:r w:rsidRPr="0EE65CD0" w:rsidR="60E2D82D">
        <w:rPr>
          <w:sz w:val="22"/>
          <w:szCs w:val="22"/>
        </w:rPr>
        <w:t xml:space="preserve">prioritizes </w:t>
      </w:r>
      <w:r w:rsidRPr="0EE65CD0" w:rsidR="0D04183C">
        <w:rPr>
          <w:sz w:val="22"/>
          <w:szCs w:val="22"/>
        </w:rPr>
        <w:t>getting</w:t>
      </w:r>
      <w:r w:rsidRPr="0EE65CD0" w:rsidR="1B88E142">
        <w:rPr>
          <w:sz w:val="22"/>
          <w:szCs w:val="22"/>
        </w:rPr>
        <w:t xml:space="preserve"> </w:t>
      </w:r>
      <w:r w:rsidRPr="0EE65CD0" w:rsidR="1B88E142">
        <w:rPr>
          <w:sz w:val="22"/>
          <w:szCs w:val="22"/>
        </w:rPr>
        <w:t xml:space="preserve">clients in front of the right </w:t>
      </w:r>
      <w:r w:rsidRPr="0EE65CD0" w:rsidR="1B88E142">
        <w:rPr>
          <w:sz w:val="22"/>
          <w:szCs w:val="22"/>
        </w:rPr>
        <w:t>audi</w:t>
      </w:r>
      <w:r w:rsidRPr="0EE65CD0" w:rsidR="1B88E142">
        <w:rPr>
          <w:sz w:val="22"/>
          <w:szCs w:val="22"/>
        </w:rPr>
        <w:t>ences</w:t>
      </w:r>
      <w:r w:rsidRPr="0EE65CD0" w:rsidR="1B88E142">
        <w:rPr>
          <w:sz w:val="22"/>
          <w:szCs w:val="22"/>
        </w:rPr>
        <w:t xml:space="preserve"> at </w:t>
      </w:r>
      <w:r w:rsidRPr="0EE65CD0" w:rsidR="1B88E142">
        <w:rPr>
          <w:sz w:val="22"/>
          <w:szCs w:val="22"/>
        </w:rPr>
        <w:t>the right time.</w:t>
      </w:r>
    </w:p>
    <w:p w:rsidR="0EE65CD0" w:rsidP="0EE65CD0" w:rsidRDefault="0EE65CD0" w14:paraId="04B530D1" w14:textId="51121DD8">
      <w:pPr>
        <w:pStyle w:val="BodyText"/>
        <w:suppressLineNumbers w:val="0"/>
        <w:bidi w:val="0"/>
        <w:spacing w:before="160" w:beforeAutospacing="off" w:after="0" w:afterAutospacing="off" w:line="259" w:lineRule="auto"/>
        <w:ind w:left="0" w:right="456"/>
        <w:jc w:val="left"/>
        <w:rPr>
          <w:sz w:val="22"/>
          <w:szCs w:val="22"/>
        </w:rPr>
      </w:pPr>
    </w:p>
    <w:p w:rsidRPr="0032575C" w:rsidR="00F21054" w:rsidP="4D48022D" w:rsidRDefault="00F21054" w14:paraId="1B55503A" w14:textId="24906A8C">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4D48022D" w:rsidR="090759C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r w:rsidRPr="4D48022D" w:rsidR="48D8D9F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BBB Foundation, the charitable arm of BBB Great West + Pacific, is dedicated to community education and recognition programs across the local service area. For more information, visit BBB.org/</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gwp</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Torch Awards winners from each state were </w:t>
      </w:r>
      <w:hyperlink r:id="R7fa5b4ec858a4164">
        <w:r w:rsidRPr="4D48022D" w:rsidR="090759C1">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virtual ceremony held on October 24.</w:t>
      </w:r>
    </w:p>
    <w:p w:rsidRPr="0032575C" w:rsidR="00C91591" w:rsidP="503AFD6B" w:rsidRDefault="00C91591" w14:paraId="391AC9A9" w14:textId="59EE5922">
      <w:pPr>
        <w:pStyle w:val="Normal"/>
        <w:widowControl w:val="0"/>
        <w:spacing w:after="0" w:line="240" w:lineRule="auto"/>
        <w:ind w:left="248"/>
        <w:rPr>
          <w:rFonts w:ascii="Verdana" w:hAnsi="Verdana" w:eastAsia="Verdana" w:cs="Verdana"/>
        </w:rPr>
      </w:pPr>
    </w:p>
    <w:sectPr w:rsidRPr="0032575C" w:rsidR="00C91591" w:rsidSect="0081176C">
      <w:pgSz w:w="12240" w:h="15840" w:orient="portrait"/>
      <w:pgMar w:top="432"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51"/>
    <w:rsid w:val="00000454"/>
    <w:rsid w:val="000026EB"/>
    <w:rsid w:val="00023EEA"/>
    <w:rsid w:val="00036E01"/>
    <w:rsid w:val="00046B60"/>
    <w:rsid w:val="0005342E"/>
    <w:rsid w:val="00053439"/>
    <w:rsid w:val="000555A2"/>
    <w:rsid w:val="00061DC6"/>
    <w:rsid w:val="00066A00"/>
    <w:rsid w:val="00075975"/>
    <w:rsid w:val="00080F24"/>
    <w:rsid w:val="00083BDF"/>
    <w:rsid w:val="000A3C69"/>
    <w:rsid w:val="000B5B8B"/>
    <w:rsid w:val="000C0558"/>
    <w:rsid w:val="000C5DDA"/>
    <w:rsid w:val="000C6963"/>
    <w:rsid w:val="000C7ABC"/>
    <w:rsid w:val="000D44BE"/>
    <w:rsid w:val="000D710A"/>
    <w:rsid w:val="000E116B"/>
    <w:rsid w:val="000E3C96"/>
    <w:rsid w:val="000E4C60"/>
    <w:rsid w:val="000F1185"/>
    <w:rsid w:val="001028CB"/>
    <w:rsid w:val="00103141"/>
    <w:rsid w:val="0011500E"/>
    <w:rsid w:val="0012099E"/>
    <w:rsid w:val="001210D9"/>
    <w:rsid w:val="00133D01"/>
    <w:rsid w:val="00141FFF"/>
    <w:rsid w:val="001442B3"/>
    <w:rsid w:val="00145481"/>
    <w:rsid w:val="00146082"/>
    <w:rsid w:val="00147A17"/>
    <w:rsid w:val="0016019A"/>
    <w:rsid w:val="00164A0C"/>
    <w:rsid w:val="00190EA3"/>
    <w:rsid w:val="0019224B"/>
    <w:rsid w:val="00196A30"/>
    <w:rsid w:val="001A1618"/>
    <w:rsid w:val="001A46EA"/>
    <w:rsid w:val="001A5351"/>
    <w:rsid w:val="001B469A"/>
    <w:rsid w:val="001B5E51"/>
    <w:rsid w:val="001C2905"/>
    <w:rsid w:val="001D65B2"/>
    <w:rsid w:val="001F4A5E"/>
    <w:rsid w:val="002038D9"/>
    <w:rsid w:val="002051FC"/>
    <w:rsid w:val="002148EB"/>
    <w:rsid w:val="0022094E"/>
    <w:rsid w:val="002212D9"/>
    <w:rsid w:val="002228F6"/>
    <w:rsid w:val="00223DA8"/>
    <w:rsid w:val="00224863"/>
    <w:rsid w:val="002336AB"/>
    <w:rsid w:val="00233EDA"/>
    <w:rsid w:val="00240AF0"/>
    <w:rsid w:val="0024258F"/>
    <w:rsid w:val="00245B7C"/>
    <w:rsid w:val="0025090C"/>
    <w:rsid w:val="002521F0"/>
    <w:rsid w:val="002527AA"/>
    <w:rsid w:val="0025475F"/>
    <w:rsid w:val="00257959"/>
    <w:rsid w:val="00257BF2"/>
    <w:rsid w:val="00272A16"/>
    <w:rsid w:val="00274F61"/>
    <w:rsid w:val="00297AEC"/>
    <w:rsid w:val="002A3AE9"/>
    <w:rsid w:val="002B2BD5"/>
    <w:rsid w:val="002C015B"/>
    <w:rsid w:val="002D1F8A"/>
    <w:rsid w:val="002D311F"/>
    <w:rsid w:val="002D5EA8"/>
    <w:rsid w:val="002E41B6"/>
    <w:rsid w:val="002F0270"/>
    <w:rsid w:val="002F12AF"/>
    <w:rsid w:val="002F1545"/>
    <w:rsid w:val="002F6253"/>
    <w:rsid w:val="002F73EC"/>
    <w:rsid w:val="003009B2"/>
    <w:rsid w:val="00301627"/>
    <w:rsid w:val="00306726"/>
    <w:rsid w:val="00320B71"/>
    <w:rsid w:val="00321105"/>
    <w:rsid w:val="0032575C"/>
    <w:rsid w:val="0033417F"/>
    <w:rsid w:val="003345C3"/>
    <w:rsid w:val="00350A27"/>
    <w:rsid w:val="00354572"/>
    <w:rsid w:val="00356033"/>
    <w:rsid w:val="003565BD"/>
    <w:rsid w:val="003569D7"/>
    <w:rsid w:val="00362574"/>
    <w:rsid w:val="00364403"/>
    <w:rsid w:val="00371083"/>
    <w:rsid w:val="00377542"/>
    <w:rsid w:val="00380A27"/>
    <w:rsid w:val="0039078D"/>
    <w:rsid w:val="00392ED8"/>
    <w:rsid w:val="00395745"/>
    <w:rsid w:val="00396EA9"/>
    <w:rsid w:val="003A6AD2"/>
    <w:rsid w:val="003B19A2"/>
    <w:rsid w:val="003B4707"/>
    <w:rsid w:val="003C0E9D"/>
    <w:rsid w:val="003C11AC"/>
    <w:rsid w:val="003C4DB9"/>
    <w:rsid w:val="003C640E"/>
    <w:rsid w:val="003C6741"/>
    <w:rsid w:val="003C7748"/>
    <w:rsid w:val="003D6110"/>
    <w:rsid w:val="003E6978"/>
    <w:rsid w:val="003E7610"/>
    <w:rsid w:val="00400C46"/>
    <w:rsid w:val="004022BB"/>
    <w:rsid w:val="00414A29"/>
    <w:rsid w:val="00415258"/>
    <w:rsid w:val="00422201"/>
    <w:rsid w:val="00434C67"/>
    <w:rsid w:val="00436810"/>
    <w:rsid w:val="00455BC1"/>
    <w:rsid w:val="0045775D"/>
    <w:rsid w:val="004719AE"/>
    <w:rsid w:val="00473B0A"/>
    <w:rsid w:val="00474D3E"/>
    <w:rsid w:val="0047656E"/>
    <w:rsid w:val="004771A8"/>
    <w:rsid w:val="004777FD"/>
    <w:rsid w:val="004829D8"/>
    <w:rsid w:val="00494B6E"/>
    <w:rsid w:val="00497A14"/>
    <w:rsid w:val="004B00ED"/>
    <w:rsid w:val="004B33E7"/>
    <w:rsid w:val="004B797D"/>
    <w:rsid w:val="004C43CB"/>
    <w:rsid w:val="004C5380"/>
    <w:rsid w:val="004C5F16"/>
    <w:rsid w:val="004C6F23"/>
    <w:rsid w:val="004D21E6"/>
    <w:rsid w:val="004D4B51"/>
    <w:rsid w:val="004E1683"/>
    <w:rsid w:val="004E1A31"/>
    <w:rsid w:val="004E30E7"/>
    <w:rsid w:val="004E652B"/>
    <w:rsid w:val="004E6D7B"/>
    <w:rsid w:val="004F1E68"/>
    <w:rsid w:val="004FCC58"/>
    <w:rsid w:val="005012FE"/>
    <w:rsid w:val="00506EC2"/>
    <w:rsid w:val="005073E3"/>
    <w:rsid w:val="00507B00"/>
    <w:rsid w:val="00507ECC"/>
    <w:rsid w:val="00512D56"/>
    <w:rsid w:val="0051496F"/>
    <w:rsid w:val="0051755B"/>
    <w:rsid w:val="005209E9"/>
    <w:rsid w:val="005332CA"/>
    <w:rsid w:val="005357D7"/>
    <w:rsid w:val="00544E5B"/>
    <w:rsid w:val="0055541F"/>
    <w:rsid w:val="005558E9"/>
    <w:rsid w:val="00557394"/>
    <w:rsid w:val="005765D7"/>
    <w:rsid w:val="00594058"/>
    <w:rsid w:val="005A2858"/>
    <w:rsid w:val="005B5DA1"/>
    <w:rsid w:val="005C1668"/>
    <w:rsid w:val="005D2BEE"/>
    <w:rsid w:val="005D462C"/>
    <w:rsid w:val="005D5FC4"/>
    <w:rsid w:val="005E3267"/>
    <w:rsid w:val="005F189C"/>
    <w:rsid w:val="005F209D"/>
    <w:rsid w:val="005F5599"/>
    <w:rsid w:val="006027C2"/>
    <w:rsid w:val="00605568"/>
    <w:rsid w:val="00606D60"/>
    <w:rsid w:val="00610AFC"/>
    <w:rsid w:val="00615092"/>
    <w:rsid w:val="00622F03"/>
    <w:rsid w:val="00624B51"/>
    <w:rsid w:val="00626081"/>
    <w:rsid w:val="00630A14"/>
    <w:rsid w:val="00635822"/>
    <w:rsid w:val="00635DD4"/>
    <w:rsid w:val="00641BDF"/>
    <w:rsid w:val="00653088"/>
    <w:rsid w:val="00660D85"/>
    <w:rsid w:val="00664C8A"/>
    <w:rsid w:val="00664F32"/>
    <w:rsid w:val="0066747A"/>
    <w:rsid w:val="00680519"/>
    <w:rsid w:val="006823D5"/>
    <w:rsid w:val="00685730"/>
    <w:rsid w:val="00687470"/>
    <w:rsid w:val="00687920"/>
    <w:rsid w:val="006940AE"/>
    <w:rsid w:val="006A6082"/>
    <w:rsid w:val="006B2C6F"/>
    <w:rsid w:val="006B707A"/>
    <w:rsid w:val="006B78D1"/>
    <w:rsid w:val="006C22E5"/>
    <w:rsid w:val="006D112A"/>
    <w:rsid w:val="006D31AB"/>
    <w:rsid w:val="006E7C3B"/>
    <w:rsid w:val="00710B48"/>
    <w:rsid w:val="00716B34"/>
    <w:rsid w:val="00716D17"/>
    <w:rsid w:val="00720EFA"/>
    <w:rsid w:val="00721535"/>
    <w:rsid w:val="00721778"/>
    <w:rsid w:val="00722415"/>
    <w:rsid w:val="007248B0"/>
    <w:rsid w:val="0073266D"/>
    <w:rsid w:val="007342D0"/>
    <w:rsid w:val="0074164E"/>
    <w:rsid w:val="00742BAC"/>
    <w:rsid w:val="007542F1"/>
    <w:rsid w:val="00782373"/>
    <w:rsid w:val="00794C22"/>
    <w:rsid w:val="007A4626"/>
    <w:rsid w:val="007B3F82"/>
    <w:rsid w:val="007B4C0F"/>
    <w:rsid w:val="007B6590"/>
    <w:rsid w:val="007C4865"/>
    <w:rsid w:val="007D3FB7"/>
    <w:rsid w:val="007E0E40"/>
    <w:rsid w:val="007E2557"/>
    <w:rsid w:val="007F4789"/>
    <w:rsid w:val="007F73E7"/>
    <w:rsid w:val="007F7B3F"/>
    <w:rsid w:val="007F7EB0"/>
    <w:rsid w:val="0081135E"/>
    <w:rsid w:val="0081176C"/>
    <w:rsid w:val="008150E1"/>
    <w:rsid w:val="00815D7D"/>
    <w:rsid w:val="008314A9"/>
    <w:rsid w:val="00840F0B"/>
    <w:rsid w:val="008420D8"/>
    <w:rsid w:val="00842D24"/>
    <w:rsid w:val="00844EB5"/>
    <w:rsid w:val="00851646"/>
    <w:rsid w:val="00854DB7"/>
    <w:rsid w:val="00857597"/>
    <w:rsid w:val="00863754"/>
    <w:rsid w:val="008708B3"/>
    <w:rsid w:val="008718D4"/>
    <w:rsid w:val="008727A5"/>
    <w:rsid w:val="00895A13"/>
    <w:rsid w:val="008B0166"/>
    <w:rsid w:val="008B3059"/>
    <w:rsid w:val="008B4200"/>
    <w:rsid w:val="008B4C5D"/>
    <w:rsid w:val="008B558B"/>
    <w:rsid w:val="008B6564"/>
    <w:rsid w:val="008C0825"/>
    <w:rsid w:val="008C61E8"/>
    <w:rsid w:val="008D73FB"/>
    <w:rsid w:val="008E5E10"/>
    <w:rsid w:val="008F294B"/>
    <w:rsid w:val="008F2FFF"/>
    <w:rsid w:val="00905DBA"/>
    <w:rsid w:val="00905E4F"/>
    <w:rsid w:val="00907AF1"/>
    <w:rsid w:val="00910A8F"/>
    <w:rsid w:val="0091293A"/>
    <w:rsid w:val="00921DC2"/>
    <w:rsid w:val="00923847"/>
    <w:rsid w:val="00923D78"/>
    <w:rsid w:val="00927B3F"/>
    <w:rsid w:val="00931D1F"/>
    <w:rsid w:val="00941BF1"/>
    <w:rsid w:val="00942F3C"/>
    <w:rsid w:val="009518A9"/>
    <w:rsid w:val="00955999"/>
    <w:rsid w:val="0096018E"/>
    <w:rsid w:val="00960E3C"/>
    <w:rsid w:val="009662A4"/>
    <w:rsid w:val="00996C4E"/>
    <w:rsid w:val="009975BF"/>
    <w:rsid w:val="009A5EE5"/>
    <w:rsid w:val="009A6D2C"/>
    <w:rsid w:val="009B48C0"/>
    <w:rsid w:val="009C4A4F"/>
    <w:rsid w:val="009C5AF7"/>
    <w:rsid w:val="009C695D"/>
    <w:rsid w:val="009C765D"/>
    <w:rsid w:val="009D37BC"/>
    <w:rsid w:val="009D6B73"/>
    <w:rsid w:val="009E2710"/>
    <w:rsid w:val="009E323B"/>
    <w:rsid w:val="00A00D03"/>
    <w:rsid w:val="00A01241"/>
    <w:rsid w:val="00A043CB"/>
    <w:rsid w:val="00A22FB6"/>
    <w:rsid w:val="00A26D13"/>
    <w:rsid w:val="00A31201"/>
    <w:rsid w:val="00A349CE"/>
    <w:rsid w:val="00A351BD"/>
    <w:rsid w:val="00A42E51"/>
    <w:rsid w:val="00A430AB"/>
    <w:rsid w:val="00A50204"/>
    <w:rsid w:val="00A56AE1"/>
    <w:rsid w:val="00A757AC"/>
    <w:rsid w:val="00A778F7"/>
    <w:rsid w:val="00A83A44"/>
    <w:rsid w:val="00A872D1"/>
    <w:rsid w:val="00A94F1F"/>
    <w:rsid w:val="00A95D0A"/>
    <w:rsid w:val="00AA3EE0"/>
    <w:rsid w:val="00AA48CE"/>
    <w:rsid w:val="00AB4E69"/>
    <w:rsid w:val="00AC3BAA"/>
    <w:rsid w:val="00AC5BCC"/>
    <w:rsid w:val="00AC70AA"/>
    <w:rsid w:val="00AC7A39"/>
    <w:rsid w:val="00AE1178"/>
    <w:rsid w:val="00AE5985"/>
    <w:rsid w:val="00AF49EF"/>
    <w:rsid w:val="00B05E5F"/>
    <w:rsid w:val="00B21374"/>
    <w:rsid w:val="00B24F2E"/>
    <w:rsid w:val="00B30453"/>
    <w:rsid w:val="00B31E28"/>
    <w:rsid w:val="00B34B0F"/>
    <w:rsid w:val="00B36481"/>
    <w:rsid w:val="00B56CDE"/>
    <w:rsid w:val="00B57576"/>
    <w:rsid w:val="00B63351"/>
    <w:rsid w:val="00B721F8"/>
    <w:rsid w:val="00B73850"/>
    <w:rsid w:val="00B73CB8"/>
    <w:rsid w:val="00B757A2"/>
    <w:rsid w:val="00B7786C"/>
    <w:rsid w:val="00B82EA5"/>
    <w:rsid w:val="00B96C07"/>
    <w:rsid w:val="00B9740F"/>
    <w:rsid w:val="00BA188B"/>
    <w:rsid w:val="00BA4C56"/>
    <w:rsid w:val="00BB5894"/>
    <w:rsid w:val="00BC194D"/>
    <w:rsid w:val="00BC1D14"/>
    <w:rsid w:val="00BD1ECE"/>
    <w:rsid w:val="00BD7AD4"/>
    <w:rsid w:val="00BE58E4"/>
    <w:rsid w:val="00BE6B6C"/>
    <w:rsid w:val="00BF2F11"/>
    <w:rsid w:val="00BF47C6"/>
    <w:rsid w:val="00BF5B2D"/>
    <w:rsid w:val="00BF7810"/>
    <w:rsid w:val="00C013AC"/>
    <w:rsid w:val="00C04F45"/>
    <w:rsid w:val="00C051B8"/>
    <w:rsid w:val="00C17379"/>
    <w:rsid w:val="00C2146E"/>
    <w:rsid w:val="00C22DE0"/>
    <w:rsid w:val="00C40544"/>
    <w:rsid w:val="00C7415C"/>
    <w:rsid w:val="00C74338"/>
    <w:rsid w:val="00C75786"/>
    <w:rsid w:val="00C77BFB"/>
    <w:rsid w:val="00C81B7B"/>
    <w:rsid w:val="00C86FCC"/>
    <w:rsid w:val="00C91591"/>
    <w:rsid w:val="00C963C9"/>
    <w:rsid w:val="00C97B96"/>
    <w:rsid w:val="00CA1CE4"/>
    <w:rsid w:val="00CC0CAF"/>
    <w:rsid w:val="00CC1656"/>
    <w:rsid w:val="00CC72AC"/>
    <w:rsid w:val="00CF2BAB"/>
    <w:rsid w:val="00D05074"/>
    <w:rsid w:val="00D05651"/>
    <w:rsid w:val="00D111C7"/>
    <w:rsid w:val="00D1309C"/>
    <w:rsid w:val="00D13ADC"/>
    <w:rsid w:val="00D15EEA"/>
    <w:rsid w:val="00D17104"/>
    <w:rsid w:val="00D22F42"/>
    <w:rsid w:val="00D33C3A"/>
    <w:rsid w:val="00D33E3E"/>
    <w:rsid w:val="00D452BD"/>
    <w:rsid w:val="00D4752A"/>
    <w:rsid w:val="00D622F9"/>
    <w:rsid w:val="00D626C8"/>
    <w:rsid w:val="00D63ABD"/>
    <w:rsid w:val="00D75C49"/>
    <w:rsid w:val="00D77B1C"/>
    <w:rsid w:val="00D8189E"/>
    <w:rsid w:val="00D832C7"/>
    <w:rsid w:val="00D90001"/>
    <w:rsid w:val="00DA1EA4"/>
    <w:rsid w:val="00DB4774"/>
    <w:rsid w:val="00DB5AAF"/>
    <w:rsid w:val="00DB7643"/>
    <w:rsid w:val="00DC058A"/>
    <w:rsid w:val="00DD7A3B"/>
    <w:rsid w:val="00DE1180"/>
    <w:rsid w:val="00DE1EA8"/>
    <w:rsid w:val="00DF4DE5"/>
    <w:rsid w:val="00DF5596"/>
    <w:rsid w:val="00DF751E"/>
    <w:rsid w:val="00E069E4"/>
    <w:rsid w:val="00E11C87"/>
    <w:rsid w:val="00E1709B"/>
    <w:rsid w:val="00E21FE4"/>
    <w:rsid w:val="00E22132"/>
    <w:rsid w:val="00E23279"/>
    <w:rsid w:val="00E30D4A"/>
    <w:rsid w:val="00E338A6"/>
    <w:rsid w:val="00E34100"/>
    <w:rsid w:val="00E36E21"/>
    <w:rsid w:val="00E37B8D"/>
    <w:rsid w:val="00E47533"/>
    <w:rsid w:val="00E60270"/>
    <w:rsid w:val="00E60769"/>
    <w:rsid w:val="00E64EB1"/>
    <w:rsid w:val="00E66809"/>
    <w:rsid w:val="00E778B8"/>
    <w:rsid w:val="00E778F2"/>
    <w:rsid w:val="00E810D9"/>
    <w:rsid w:val="00E824C9"/>
    <w:rsid w:val="00E87758"/>
    <w:rsid w:val="00E927AD"/>
    <w:rsid w:val="00EA0B74"/>
    <w:rsid w:val="00EA3D09"/>
    <w:rsid w:val="00EB0DE1"/>
    <w:rsid w:val="00EB177C"/>
    <w:rsid w:val="00EB6A18"/>
    <w:rsid w:val="00EB70A6"/>
    <w:rsid w:val="00EC002B"/>
    <w:rsid w:val="00EC0CC7"/>
    <w:rsid w:val="00EC6547"/>
    <w:rsid w:val="00EC6C82"/>
    <w:rsid w:val="00ED484A"/>
    <w:rsid w:val="00EF0EC8"/>
    <w:rsid w:val="00EF48F5"/>
    <w:rsid w:val="00EF57AA"/>
    <w:rsid w:val="00EF63BB"/>
    <w:rsid w:val="00F21054"/>
    <w:rsid w:val="00F21C41"/>
    <w:rsid w:val="00F2647A"/>
    <w:rsid w:val="00F337A7"/>
    <w:rsid w:val="00F34541"/>
    <w:rsid w:val="00F42578"/>
    <w:rsid w:val="00F450C6"/>
    <w:rsid w:val="00F534F4"/>
    <w:rsid w:val="00F659C6"/>
    <w:rsid w:val="00F70F31"/>
    <w:rsid w:val="00F90039"/>
    <w:rsid w:val="00F9019D"/>
    <w:rsid w:val="00F92EAA"/>
    <w:rsid w:val="00F96D82"/>
    <w:rsid w:val="00FA60A7"/>
    <w:rsid w:val="00FB19C4"/>
    <w:rsid w:val="00FC0C90"/>
    <w:rsid w:val="00FF1516"/>
    <w:rsid w:val="00FF7083"/>
    <w:rsid w:val="0125AC82"/>
    <w:rsid w:val="0131873E"/>
    <w:rsid w:val="016CD238"/>
    <w:rsid w:val="02C03B55"/>
    <w:rsid w:val="03CE38C8"/>
    <w:rsid w:val="0424E53D"/>
    <w:rsid w:val="0458D199"/>
    <w:rsid w:val="053F62AE"/>
    <w:rsid w:val="05477343"/>
    <w:rsid w:val="06206595"/>
    <w:rsid w:val="082F7A22"/>
    <w:rsid w:val="086CC725"/>
    <w:rsid w:val="08700A4E"/>
    <w:rsid w:val="08968DD9"/>
    <w:rsid w:val="090759C1"/>
    <w:rsid w:val="09F22EB8"/>
    <w:rsid w:val="0ACFC00C"/>
    <w:rsid w:val="0B6213CD"/>
    <w:rsid w:val="0D04183C"/>
    <w:rsid w:val="0D34EF82"/>
    <w:rsid w:val="0DCCDE0E"/>
    <w:rsid w:val="0E8CB157"/>
    <w:rsid w:val="0EE65CD0"/>
    <w:rsid w:val="10959E31"/>
    <w:rsid w:val="112F2E55"/>
    <w:rsid w:val="129873D8"/>
    <w:rsid w:val="1505CFF7"/>
    <w:rsid w:val="15CBDDB2"/>
    <w:rsid w:val="1641549F"/>
    <w:rsid w:val="1691E25C"/>
    <w:rsid w:val="18AF7C8C"/>
    <w:rsid w:val="191FA7E4"/>
    <w:rsid w:val="1A466164"/>
    <w:rsid w:val="1B52195A"/>
    <w:rsid w:val="1B7FD7AA"/>
    <w:rsid w:val="1B88E142"/>
    <w:rsid w:val="1B8DD49E"/>
    <w:rsid w:val="1BCBF24C"/>
    <w:rsid w:val="1C4FD133"/>
    <w:rsid w:val="1C8FD168"/>
    <w:rsid w:val="1D255C08"/>
    <w:rsid w:val="1DF252A1"/>
    <w:rsid w:val="1DF494BB"/>
    <w:rsid w:val="1E8B6E91"/>
    <w:rsid w:val="1FC73995"/>
    <w:rsid w:val="1FC894D1"/>
    <w:rsid w:val="1FE04D29"/>
    <w:rsid w:val="20CCA99D"/>
    <w:rsid w:val="2144CCB6"/>
    <w:rsid w:val="2206512F"/>
    <w:rsid w:val="2553AC03"/>
    <w:rsid w:val="25A8F81F"/>
    <w:rsid w:val="25CC81A6"/>
    <w:rsid w:val="264C3BD1"/>
    <w:rsid w:val="273F92D9"/>
    <w:rsid w:val="27BD17BA"/>
    <w:rsid w:val="280E0F1E"/>
    <w:rsid w:val="28E762B2"/>
    <w:rsid w:val="291CCA72"/>
    <w:rsid w:val="29611CA5"/>
    <w:rsid w:val="2A096CD6"/>
    <w:rsid w:val="2A4F5024"/>
    <w:rsid w:val="2A6BC17E"/>
    <w:rsid w:val="2A76E6D5"/>
    <w:rsid w:val="2AA793F9"/>
    <w:rsid w:val="2B5B00E3"/>
    <w:rsid w:val="2BD598B3"/>
    <w:rsid w:val="2C65B5C9"/>
    <w:rsid w:val="2C69FA3B"/>
    <w:rsid w:val="2CA1823F"/>
    <w:rsid w:val="2CFEC414"/>
    <w:rsid w:val="2D03FD76"/>
    <w:rsid w:val="2D2FD011"/>
    <w:rsid w:val="2D3CFFEC"/>
    <w:rsid w:val="308FE179"/>
    <w:rsid w:val="316075A7"/>
    <w:rsid w:val="32A49777"/>
    <w:rsid w:val="334AAD6F"/>
    <w:rsid w:val="33CFF3DE"/>
    <w:rsid w:val="370E8FB8"/>
    <w:rsid w:val="3793B02C"/>
    <w:rsid w:val="3830D80A"/>
    <w:rsid w:val="386AC94B"/>
    <w:rsid w:val="38C34D98"/>
    <w:rsid w:val="38E96AE2"/>
    <w:rsid w:val="38F05E63"/>
    <w:rsid w:val="39F0CA09"/>
    <w:rsid w:val="3A83D1E0"/>
    <w:rsid w:val="3ADD457E"/>
    <w:rsid w:val="3B5879BE"/>
    <w:rsid w:val="3B80C158"/>
    <w:rsid w:val="3BEABA21"/>
    <w:rsid w:val="3C949CB1"/>
    <w:rsid w:val="3D1947C4"/>
    <w:rsid w:val="3D4E81D5"/>
    <w:rsid w:val="3D66CEF9"/>
    <w:rsid w:val="3E60AE7B"/>
    <w:rsid w:val="3EB481AB"/>
    <w:rsid w:val="3EBDE37E"/>
    <w:rsid w:val="40575E43"/>
    <w:rsid w:val="4066C513"/>
    <w:rsid w:val="41360CE2"/>
    <w:rsid w:val="417E5A71"/>
    <w:rsid w:val="41DE3614"/>
    <w:rsid w:val="42989F96"/>
    <w:rsid w:val="43720755"/>
    <w:rsid w:val="4378259E"/>
    <w:rsid w:val="441B5FC9"/>
    <w:rsid w:val="44D10A40"/>
    <w:rsid w:val="45706C49"/>
    <w:rsid w:val="457F1DB5"/>
    <w:rsid w:val="45853C7B"/>
    <w:rsid w:val="45DD9AE7"/>
    <w:rsid w:val="46629F25"/>
    <w:rsid w:val="46F416F4"/>
    <w:rsid w:val="47A55F02"/>
    <w:rsid w:val="48088060"/>
    <w:rsid w:val="48D8D9FD"/>
    <w:rsid w:val="49A11A16"/>
    <w:rsid w:val="4B09C355"/>
    <w:rsid w:val="4BFC5C1A"/>
    <w:rsid w:val="4D156448"/>
    <w:rsid w:val="4D17A4AE"/>
    <w:rsid w:val="4D48022D"/>
    <w:rsid w:val="4D59BC15"/>
    <w:rsid w:val="4D72B8D3"/>
    <w:rsid w:val="4F1B459F"/>
    <w:rsid w:val="4FB3EFBD"/>
    <w:rsid w:val="503AFD6B"/>
    <w:rsid w:val="50A054C1"/>
    <w:rsid w:val="51278EAA"/>
    <w:rsid w:val="52220C20"/>
    <w:rsid w:val="52D0E7B9"/>
    <w:rsid w:val="52DDD48C"/>
    <w:rsid w:val="53DA88E0"/>
    <w:rsid w:val="5511C2B6"/>
    <w:rsid w:val="55F0B387"/>
    <w:rsid w:val="56C16F33"/>
    <w:rsid w:val="58271B0A"/>
    <w:rsid w:val="5942CD7B"/>
    <w:rsid w:val="5A95987B"/>
    <w:rsid w:val="5BD88013"/>
    <w:rsid w:val="5C84BC38"/>
    <w:rsid w:val="5CA557BF"/>
    <w:rsid w:val="5CF194DA"/>
    <w:rsid w:val="5E8430A7"/>
    <w:rsid w:val="60190492"/>
    <w:rsid w:val="603310AC"/>
    <w:rsid w:val="6091FAB3"/>
    <w:rsid w:val="60E2D82D"/>
    <w:rsid w:val="628C8805"/>
    <w:rsid w:val="62B0DD4F"/>
    <w:rsid w:val="63883938"/>
    <w:rsid w:val="638FCAB6"/>
    <w:rsid w:val="64BA6536"/>
    <w:rsid w:val="65FEA166"/>
    <w:rsid w:val="6696B807"/>
    <w:rsid w:val="67B36A83"/>
    <w:rsid w:val="68059AA9"/>
    <w:rsid w:val="6833110A"/>
    <w:rsid w:val="68530B17"/>
    <w:rsid w:val="68D95E74"/>
    <w:rsid w:val="68E35404"/>
    <w:rsid w:val="6C11B103"/>
    <w:rsid w:val="6C28409E"/>
    <w:rsid w:val="6CF116F5"/>
    <w:rsid w:val="6D4676A2"/>
    <w:rsid w:val="6DDC806A"/>
    <w:rsid w:val="6E061592"/>
    <w:rsid w:val="6E7AE107"/>
    <w:rsid w:val="6E9B3517"/>
    <w:rsid w:val="6F01440B"/>
    <w:rsid w:val="6F8B9321"/>
    <w:rsid w:val="6FD7DF23"/>
    <w:rsid w:val="7018679C"/>
    <w:rsid w:val="71141F31"/>
    <w:rsid w:val="715639DC"/>
    <w:rsid w:val="7178FE9E"/>
    <w:rsid w:val="722C85A9"/>
    <w:rsid w:val="72390461"/>
    <w:rsid w:val="72808773"/>
    <w:rsid w:val="72A61C88"/>
    <w:rsid w:val="72D3ECFD"/>
    <w:rsid w:val="72E50DCC"/>
    <w:rsid w:val="7449D4E4"/>
    <w:rsid w:val="747BA24E"/>
    <w:rsid w:val="75075A12"/>
    <w:rsid w:val="75F96814"/>
    <w:rsid w:val="767E814C"/>
    <w:rsid w:val="76E91BA3"/>
    <w:rsid w:val="7700E8E2"/>
    <w:rsid w:val="77049D31"/>
    <w:rsid w:val="771EC20A"/>
    <w:rsid w:val="77460BFF"/>
    <w:rsid w:val="7760FA5C"/>
    <w:rsid w:val="77D707D5"/>
    <w:rsid w:val="77DA6D05"/>
    <w:rsid w:val="78317A59"/>
    <w:rsid w:val="7884EC04"/>
    <w:rsid w:val="795626E6"/>
    <w:rsid w:val="798D91A3"/>
    <w:rsid w:val="7B030A51"/>
    <w:rsid w:val="7B7CB3D0"/>
    <w:rsid w:val="7BAB4FF0"/>
    <w:rsid w:val="7D1B3629"/>
    <w:rsid w:val="7D97ED2D"/>
    <w:rsid w:val="7DD7B0AD"/>
    <w:rsid w:val="7DF43FAF"/>
    <w:rsid w:val="7E0355C6"/>
    <w:rsid w:val="7E8ECC44"/>
    <w:rsid w:val="7EFA508E"/>
    <w:rsid w:val="7F22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CE48"/>
  <w15:chartTrackingRefBased/>
  <w15:docId w15:val="{32C03365-92FF-4BD2-873C-ECF9A4A3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80A27"/>
    <w:rPr>
      <w:color w:val="0563C1" w:themeColor="hyperlink"/>
      <w:u w:val="single"/>
    </w:rPr>
  </w:style>
  <w:style w:type="character" w:styleId="UnresolvedMention">
    <w:name w:val="Unresolved Mention"/>
    <w:basedOn w:val="DefaultParagraphFont"/>
    <w:uiPriority w:val="99"/>
    <w:semiHidden/>
    <w:unhideWhenUsed/>
    <w:rsid w:val="00A31201"/>
    <w:rPr>
      <w:color w:val="605E5C"/>
      <w:shd w:val="clear" w:color="auto" w:fill="E1DFDD"/>
    </w:rPr>
  </w:style>
  <w:style w:type="paragraph" w:styleId="BodyText">
    <w:name w:val="Body Text"/>
    <w:basedOn w:val="Normal"/>
    <w:link w:val="BodyTextChar"/>
    <w:uiPriority w:val="1"/>
    <w:qFormat/>
    <w:rsid w:val="0081176C"/>
    <w:pPr>
      <w:widowControl w:val="0"/>
      <w:autoSpaceDE w:val="0"/>
      <w:autoSpaceDN w:val="0"/>
      <w:spacing w:before="160" w:after="0" w:line="240" w:lineRule="auto"/>
      <w:ind w:left="100"/>
    </w:pPr>
    <w:rPr>
      <w:rFonts w:ascii="Verdana" w:hAnsi="Verdana" w:eastAsia="Verdana" w:cs="Verdana"/>
      <w:sz w:val="24"/>
      <w:szCs w:val="24"/>
    </w:rPr>
  </w:style>
  <w:style w:type="character" w:styleId="BodyTextChar" w:customStyle="1">
    <w:name w:val="Body Text Char"/>
    <w:basedOn w:val="DefaultParagraphFont"/>
    <w:link w:val="BodyText"/>
    <w:uiPriority w:val="1"/>
    <w:rsid w:val="0081176C"/>
    <w:rPr>
      <w:rFonts w:ascii="Verdana" w:hAnsi="Verdana" w:eastAsia="Verdana" w:cs="Verdana"/>
      <w:sz w:val="24"/>
      <w:szCs w:val="24"/>
    </w:rPr>
  </w:style>
  <w:style w:type="paragraph" w:styleId="NoSpacing">
    <w:name w:val="No Spacing"/>
    <w:uiPriority w:val="1"/>
    <w:qFormat/>
    <w:rsid w:val="0081176C"/>
    <w:pPr>
      <w:spacing w:after="0" w:line="240" w:lineRule="auto"/>
    </w:pPr>
  </w:style>
  <w:style w:type="character" w:styleId="normaltextrun" w:customStyle="1">
    <w:name w:val="normaltextrun"/>
    <w:basedOn w:val="DefaultParagraphFont"/>
    <w:rsid w:val="0081176C"/>
  </w:style>
  <w:style w:type="character" w:styleId="FollowedHyperlink">
    <w:name w:val="FollowedHyperlink"/>
    <w:basedOn w:val="DefaultParagraphFont"/>
    <w:uiPriority w:val="99"/>
    <w:semiHidden/>
    <w:unhideWhenUsed/>
    <w:rsid w:val="0081176C"/>
    <w:rPr>
      <w:color w:val="954F72" w:themeColor="followedHyperlink"/>
      <w:u w:val="single"/>
    </w:rPr>
  </w:style>
  <w:style w:type="paragraph" w:styleId="Revision">
    <w:name w:val="Revision"/>
    <w:hidden/>
    <w:uiPriority w:val="99"/>
    <w:semiHidden/>
    <w:rsid w:val="002F0270"/>
    <w:pPr>
      <w:spacing w:after="0" w:line="240" w:lineRule="auto"/>
    </w:pPr>
  </w:style>
  <w:style w:type="character" w:styleId="CommentReference">
    <w:name w:val="annotation reference"/>
    <w:basedOn w:val="DefaultParagraphFont"/>
    <w:uiPriority w:val="99"/>
    <w:semiHidden/>
    <w:unhideWhenUsed/>
    <w:rsid w:val="0074164E"/>
    <w:rPr>
      <w:sz w:val="16"/>
      <w:szCs w:val="16"/>
    </w:rPr>
  </w:style>
  <w:style w:type="paragraph" w:styleId="CommentText">
    <w:name w:val="annotation text"/>
    <w:basedOn w:val="Normal"/>
    <w:link w:val="CommentTextChar"/>
    <w:uiPriority w:val="99"/>
    <w:unhideWhenUsed/>
    <w:rsid w:val="0074164E"/>
    <w:pPr>
      <w:spacing w:line="240" w:lineRule="auto"/>
    </w:pPr>
    <w:rPr>
      <w:sz w:val="20"/>
      <w:szCs w:val="20"/>
    </w:rPr>
  </w:style>
  <w:style w:type="character" w:styleId="CommentTextChar" w:customStyle="1">
    <w:name w:val="Comment Text Char"/>
    <w:basedOn w:val="DefaultParagraphFont"/>
    <w:link w:val="CommentText"/>
    <w:uiPriority w:val="99"/>
    <w:rsid w:val="0074164E"/>
    <w:rPr>
      <w:sz w:val="20"/>
      <w:szCs w:val="20"/>
    </w:rPr>
  </w:style>
  <w:style w:type="paragraph" w:styleId="CommentSubject">
    <w:name w:val="annotation subject"/>
    <w:basedOn w:val="CommentText"/>
    <w:next w:val="CommentText"/>
    <w:link w:val="CommentSubjectChar"/>
    <w:uiPriority w:val="99"/>
    <w:semiHidden/>
    <w:unhideWhenUsed/>
    <w:rsid w:val="0074164E"/>
    <w:rPr>
      <w:b/>
      <w:bCs/>
    </w:rPr>
  </w:style>
  <w:style w:type="character" w:styleId="CommentSubjectChar" w:customStyle="1">
    <w:name w:val="Comment Subject Char"/>
    <w:basedOn w:val="CommentTextChar"/>
    <w:link w:val="CommentSubject"/>
    <w:uiPriority w:val="99"/>
    <w:semiHidden/>
    <w:rsid w:val="00741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hyperlink" Target="mailto:pr@thebbb.org" TargetMode="External" Id="Rd46f81d425d9405c" /><Relationship Type="http://schemas.openxmlformats.org/officeDocument/2006/relationships/hyperlink" Target="https://thebbb.org/awards" TargetMode="External" Id="R7fa5b4ec858a4164" /><Relationship Type="http://schemas.openxmlformats.org/officeDocument/2006/relationships/hyperlink" Target="https://www.bbb.org/local/1296/bbb-awards/torch" TargetMode="External" Id="R1e0a07a90dc64b5d" /><Relationship Type="http://schemas.openxmlformats.org/officeDocument/2006/relationships/hyperlink" Target="https://www.bbb.org/us/or/corvallis/profile/moving-assistance/beaver-town-movers-llc-1296-1000139545" TargetMode="External" Id="Rb5cfc3ebd447478b" /><Relationship Type="http://schemas.openxmlformats.org/officeDocument/2006/relationships/hyperlink" Target="https://www.bbb.org/us/or/clackamas/profile/web-design/powerful-web-1296-1000137393" TargetMode="External" Id="Rffe3a0a421fd4a3f" /><Relationship Type="http://schemas.openxmlformats.org/officeDocument/2006/relationships/hyperlink" Target="https://www.bbb.org/us/or/lake-oswego/profile/seo-services/logical-position-llc-1296-22639693" TargetMode="External" Id="Rb4898773c0c54e0c" /><Relationship Type="http://schemas.openxmlformats.org/officeDocument/2006/relationships/image" Target="/media/image2.png" Id="Rbbd8e8efb1b345a3" /><Relationship Type="http://schemas.openxmlformats.org/officeDocument/2006/relationships/hyperlink" Target="https://www.beavertownmovers.com/" TargetMode="External" Id="R32aa4ab9f2594dfc" /><Relationship Type="http://schemas.openxmlformats.org/officeDocument/2006/relationships/hyperlink" Target="https://www.powerfulweb.com/" TargetMode="External" Id="R28f2203edd3447d6" /><Relationship Type="http://schemas.openxmlformats.org/officeDocument/2006/relationships/hyperlink" Target="https://www.logicalposition.com/" TargetMode="External" Id="Rdad9fe1dc30c4a6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B0FAA-0BB6-48D7-A954-B9A8F0296988}"/>
</file>

<file path=customXml/itemProps2.xml><?xml version="1.0" encoding="utf-8"?>
<ds:datastoreItem xmlns:ds="http://schemas.openxmlformats.org/officeDocument/2006/customXml" ds:itemID="{82027466-9C7A-4A65-BEA8-6354DFB6BA8B}">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5D2BA786-DF2A-47BC-9850-5914F9410F0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31</revision>
  <dcterms:created xsi:type="dcterms:W3CDTF">2022-10-19T15:17:00.0000000Z</dcterms:created>
  <dcterms:modified xsi:type="dcterms:W3CDTF">2024-10-21T17:18:47.3048906Z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